
<file path=[Content_Types].xml><?xml version="1.0" encoding="utf-8"?>
<Types xmlns="http://schemas.openxmlformats.org/package/2006/content-types"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2E" w:rsidRDefault="0025052E" w:rsidP="0025052E">
      <w:pPr>
        <w:rPr>
          <w:sz w:val="2"/>
          <w:szCs w:val="2"/>
        </w:rPr>
      </w:pPr>
      <w:r>
        <w:rPr>
          <w:noProof/>
          <w:sz w:val="24"/>
          <w:szCs w:val="24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2926080</wp:posOffset>
            </wp:positionH>
            <wp:positionV relativeFrom="paragraph">
              <wp:posOffset>0</wp:posOffset>
            </wp:positionV>
            <wp:extent cx="1090930" cy="1100455"/>
            <wp:effectExtent l="19050" t="0" r="0" b="0"/>
            <wp:wrapSquare wrapText="bothSides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10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052E" w:rsidRDefault="0025052E" w:rsidP="0025052E">
      <w:pPr>
        <w:ind w:left="400"/>
      </w:pPr>
      <w:r>
        <w:rPr>
          <w:color w:val="000000"/>
          <w:lang w:bidi="ru-RU"/>
        </w:rPr>
        <w:t>0‘2ВЕК1$</w:t>
      </w:r>
      <w:proofErr w:type="gramStart"/>
      <w:r>
        <w:rPr>
          <w:color w:val="000000"/>
          <w:lang w:bidi="ru-RU"/>
        </w:rPr>
        <w:t>Т(</w:t>
      </w:r>
      <w:proofErr w:type="gramEnd"/>
      <w:r>
        <w:rPr>
          <w:color w:val="000000"/>
          <w:lang w:bidi="ru-RU"/>
        </w:rPr>
        <w:t>Ж КЕ8Р1ШЫКА81 УА21КЬАК МАНКАМА8ПЧПЧС</w:t>
      </w:r>
    </w:p>
    <w:p w:rsidR="0025052E" w:rsidRDefault="0025052E" w:rsidP="0025052E">
      <w:pPr>
        <w:spacing w:line="244" w:lineRule="exact"/>
        <w:ind w:left="1780"/>
      </w:pPr>
      <w:r>
        <w:rPr>
          <w:color w:val="000000"/>
          <w:lang w:bidi="ru-RU"/>
        </w:rPr>
        <w:t>ОАКОК</w:t>
      </w:r>
      <w:proofErr w:type="gramStart"/>
      <w:r>
        <w:rPr>
          <w:color w:val="000000"/>
          <w:lang w:bidi="ru-RU"/>
        </w:rPr>
        <w:t>1</w:t>
      </w:r>
      <w:proofErr w:type="gramEnd"/>
    </w:p>
    <w:p w:rsidR="0025052E" w:rsidRDefault="0025052E" w:rsidP="0025052E">
      <w:pPr>
        <w:spacing w:after="103" w:line="244" w:lineRule="exact"/>
        <w:jc w:val="center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6.65pt;margin-top:11.25pt;width:60.6pt;height:26.6pt;z-index:-251655168;mso-wrap-distance-left:193.45pt;mso-wrap-distance-right:5pt;mso-position-horizontal-relative:margin" filled="f" stroked="f">
            <v:textbox style="mso-fit-shape-to-text:t" inset="0,0,0,0">
              <w:txbxContent>
                <w:p w:rsidR="0025052E" w:rsidRDefault="0025052E" w:rsidP="0025052E">
                  <w:pPr>
                    <w:pStyle w:val="40"/>
                    <w:shd w:val="clear" w:color="auto" w:fill="auto"/>
                  </w:pPr>
                  <w:proofErr w:type="spellStart"/>
                  <w:r>
                    <w:rPr>
                      <w:rStyle w:val="4Exact"/>
                    </w:rPr>
                    <w:t>ТохКкет</w:t>
                  </w:r>
                  <w:proofErr w:type="spellEnd"/>
                  <w:r>
                    <w:rPr>
                      <w:rStyle w:val="4Exact"/>
                    </w:rPr>
                    <w:t xml:space="preserve"> $Ь.</w:t>
                  </w:r>
                </w:p>
              </w:txbxContent>
            </v:textbox>
            <w10:wrap type="square" side="left" anchorx="margin"/>
          </v:shape>
        </w:pict>
      </w:r>
      <w:r>
        <w:br w:type="column"/>
      </w:r>
      <w:r>
        <w:rPr>
          <w:color w:val="000000"/>
          <w:lang w:bidi="ru-RU"/>
        </w:rPr>
        <w:lastRenderedPageBreak/>
        <w:t>ПОСТАНОВЛЕНИЕ</w:t>
      </w:r>
    </w:p>
    <w:p w:rsidR="0025052E" w:rsidRDefault="0025052E" w:rsidP="0025052E">
      <w:pPr>
        <w:spacing w:line="341" w:lineRule="exact"/>
        <w:jc w:val="center"/>
        <w:sectPr w:rsidR="0025052E" w:rsidSect="0025052E">
          <w:headerReference w:type="default" r:id="rId6"/>
          <w:headerReference w:type="first" r:id="rId7"/>
          <w:pgSz w:w="11900" w:h="16840"/>
          <w:pgMar w:top="517" w:right="843" w:bottom="1461" w:left="502" w:header="0" w:footer="3" w:gutter="0"/>
          <w:cols w:num="2" w:space="720" w:equalWidth="0">
            <w:col w:w="4219" w:space="2554"/>
            <w:col w:w="3782"/>
          </w:cols>
          <w:noEndnote/>
          <w:titlePg/>
          <w:docGrid w:linePitch="360"/>
        </w:sectPr>
      </w:pPr>
      <w:r>
        <w:rPr>
          <w:color w:val="000000"/>
          <w:lang w:bidi="ru-RU"/>
        </w:rPr>
        <w:t>КАБИНЕТА МИНИСТРОВ</w:t>
      </w:r>
      <w:r>
        <w:rPr>
          <w:color w:val="000000"/>
          <w:lang w:bidi="ru-RU"/>
        </w:rPr>
        <w:br/>
        <w:t>РЕСПУБЛИКИ УЗБЕКИСТАН</w:t>
      </w:r>
    </w:p>
    <w:p w:rsidR="0025052E" w:rsidRDefault="0025052E" w:rsidP="0025052E">
      <w:pPr>
        <w:spacing w:before="35" w:after="35" w:line="240" w:lineRule="exact"/>
        <w:rPr>
          <w:sz w:val="19"/>
          <w:szCs w:val="19"/>
        </w:rPr>
      </w:pPr>
    </w:p>
    <w:p w:rsidR="0025052E" w:rsidRDefault="0025052E" w:rsidP="0025052E">
      <w:pPr>
        <w:rPr>
          <w:sz w:val="2"/>
          <w:szCs w:val="2"/>
        </w:rPr>
        <w:sectPr w:rsidR="0025052E">
          <w:type w:val="continuous"/>
          <w:pgSz w:w="11900" w:h="16840"/>
          <w:pgMar w:top="842" w:right="0" w:bottom="1477" w:left="0" w:header="0" w:footer="3" w:gutter="0"/>
          <w:cols w:space="720"/>
          <w:noEndnote/>
          <w:docGrid w:linePitch="360"/>
        </w:sectPr>
      </w:pPr>
    </w:p>
    <w:p w:rsidR="0025052E" w:rsidRDefault="0025052E" w:rsidP="0025052E">
      <w:pPr>
        <w:tabs>
          <w:tab w:val="left" w:pos="4906"/>
        </w:tabs>
        <w:spacing w:after="1330"/>
        <w:ind w:left="360"/>
      </w:pPr>
      <w:r>
        <w:rPr>
          <w:color w:val="000000"/>
          <w:lang w:bidi="ru-RU"/>
        </w:rPr>
        <w:lastRenderedPageBreak/>
        <w:t xml:space="preserve">« </w:t>
      </w:r>
      <w:r>
        <w:rPr>
          <w:rStyle w:val="30"/>
        </w:rPr>
        <w:t>29</w:t>
      </w:r>
      <w:r>
        <w:rPr>
          <w:color w:val="000000"/>
          <w:lang w:bidi="ru-RU"/>
        </w:rPr>
        <w:t xml:space="preserve"> » </w:t>
      </w:r>
      <w:r>
        <w:rPr>
          <w:rStyle w:val="30"/>
        </w:rPr>
        <w:t>ноября</w:t>
      </w:r>
      <w:r>
        <w:rPr>
          <w:color w:val="000000"/>
          <w:lang w:bidi="ru-RU"/>
        </w:rPr>
        <w:t xml:space="preserve"> </w:t>
      </w:r>
      <w:r>
        <w:rPr>
          <w:rStyle w:val="3Corbel18pt"/>
          <w:b w:val="0"/>
          <w:bCs w:val="0"/>
        </w:rPr>
        <w:t>2</w:t>
      </w:r>
      <w:r>
        <w:rPr>
          <w:rStyle w:val="31"/>
        </w:rPr>
        <w:t>о</w:t>
      </w:r>
      <w:r>
        <w:rPr>
          <w:rStyle w:val="3Corbel18pt"/>
          <w:rFonts w:eastAsiaTheme="minorEastAsia"/>
          <w:b w:val="0"/>
          <w:bCs w:val="0"/>
        </w:rPr>
        <w:t>18</w:t>
      </w:r>
      <w:r>
        <w:rPr>
          <w:color w:val="000000"/>
          <w:lang w:bidi="ru-RU"/>
        </w:rPr>
        <w:t xml:space="preserve"> у.</w:t>
      </w:r>
      <w:r>
        <w:rPr>
          <w:color w:val="000000"/>
          <w:lang w:bidi="ru-RU"/>
        </w:rPr>
        <w:tab/>
        <w:t xml:space="preserve">№ </w:t>
      </w:r>
      <w:r>
        <w:rPr>
          <w:rStyle w:val="30"/>
        </w:rPr>
        <w:t>970</w:t>
      </w:r>
    </w:p>
    <w:p w:rsidR="0025052E" w:rsidRDefault="0025052E" w:rsidP="0025052E">
      <w:pPr>
        <w:spacing w:after="708" w:line="302" w:lineRule="exact"/>
        <w:ind w:right="760"/>
        <w:jc w:val="center"/>
      </w:pPr>
      <w:r>
        <w:rPr>
          <w:color w:val="000000"/>
          <w:lang w:bidi="ru-RU"/>
        </w:rPr>
        <w:t>О мерах по укреплению материально-технической базы</w:t>
      </w:r>
      <w:r>
        <w:rPr>
          <w:color w:val="000000"/>
          <w:lang w:bidi="ru-RU"/>
        </w:rPr>
        <w:br/>
        <w:t>Центра гидрометеорологической службы при Министерстве</w:t>
      </w:r>
      <w:r>
        <w:rPr>
          <w:color w:val="000000"/>
          <w:lang w:bidi="ru-RU"/>
        </w:rPr>
        <w:br/>
        <w:t>по чрезвычайным ситуациям Республики Узбекистан</w:t>
      </w:r>
    </w:p>
    <w:p w:rsidR="0025052E" w:rsidRDefault="0025052E" w:rsidP="0025052E">
      <w:pPr>
        <w:spacing w:after="179" w:line="293" w:lineRule="exact"/>
        <w:ind w:left="1060" w:right="300" w:firstLine="700"/>
      </w:pPr>
      <w:r>
        <w:rPr>
          <w:color w:val="000000"/>
          <w:lang w:bidi="ru-RU"/>
        </w:rPr>
        <w:t xml:space="preserve">В целях дальнейшего </w:t>
      </w:r>
      <w:proofErr w:type="gramStart"/>
      <w:r>
        <w:rPr>
          <w:color w:val="000000"/>
          <w:lang w:bidi="ru-RU"/>
        </w:rPr>
        <w:t>повышения эффективности деятельности Центра гидрометеорологической службы</w:t>
      </w:r>
      <w:proofErr w:type="gramEnd"/>
      <w:r>
        <w:rPr>
          <w:color w:val="000000"/>
          <w:lang w:bidi="ru-RU"/>
        </w:rPr>
        <w:t xml:space="preserve"> при Министерстве по чрезвычайным ситуациям Республики Узбекистан, а также укрепления его материально- технической базы Кабинет Министров постановляет:</w:t>
      </w:r>
    </w:p>
    <w:p w:rsidR="0025052E" w:rsidRDefault="0025052E" w:rsidP="0025052E">
      <w:pPr>
        <w:widowControl w:val="0"/>
        <w:numPr>
          <w:ilvl w:val="0"/>
          <w:numId w:val="1"/>
        </w:numPr>
        <w:tabs>
          <w:tab w:val="left" w:pos="2049"/>
        </w:tabs>
        <w:spacing w:after="97" w:line="244" w:lineRule="exact"/>
        <w:ind w:left="1060" w:firstLine="700"/>
        <w:jc w:val="both"/>
      </w:pPr>
      <w:r>
        <w:rPr>
          <w:color w:val="000000"/>
          <w:lang w:bidi="ru-RU"/>
        </w:rPr>
        <w:t>Утвердить:</w:t>
      </w:r>
    </w:p>
    <w:p w:rsidR="0025052E" w:rsidRDefault="0025052E" w:rsidP="0025052E">
      <w:pPr>
        <w:spacing w:after="140" w:line="298" w:lineRule="exact"/>
        <w:ind w:left="1060" w:right="300" w:firstLine="700"/>
      </w:pPr>
      <w:r>
        <w:rPr>
          <w:color w:val="000000"/>
          <w:lang w:bidi="ru-RU"/>
        </w:rPr>
        <w:t xml:space="preserve">Программу по укреплению материально-технической </w:t>
      </w:r>
      <w:proofErr w:type="gramStart"/>
      <w:r>
        <w:rPr>
          <w:color w:val="000000"/>
          <w:lang w:bidi="ru-RU"/>
        </w:rPr>
        <w:t>базы и оснащению пунктов наблюдения Центра гидрометеорологической службы</w:t>
      </w:r>
      <w:proofErr w:type="gramEnd"/>
      <w:r>
        <w:rPr>
          <w:color w:val="000000"/>
          <w:lang w:bidi="ru-RU"/>
        </w:rPr>
        <w:t xml:space="preserve"> при Министерстве по чрезвычайным ситуациям Республики Узбекистан на 2019-2022 годы согласно приложению № 1;</w:t>
      </w:r>
    </w:p>
    <w:p w:rsidR="0025052E" w:rsidRDefault="0025052E" w:rsidP="0025052E">
      <w:pPr>
        <w:spacing w:after="140" w:line="298" w:lineRule="exact"/>
        <w:ind w:left="1060" w:right="300" w:firstLine="700"/>
      </w:pPr>
      <w:r>
        <w:rPr>
          <w:color w:val="000000"/>
          <w:lang w:bidi="ru-RU"/>
        </w:rPr>
        <w:t>Программу по строительству, реконструкции и капитальному ремонту зданий и сооружений Центра гидрометеорологической службы при Министерстве по чрезвычайным ситуациям Республики Узбекистан на 2019-2022 годы согласно приложению № 2.</w:t>
      </w:r>
    </w:p>
    <w:p w:rsidR="0025052E" w:rsidRDefault="0025052E" w:rsidP="0025052E">
      <w:pPr>
        <w:widowControl w:val="0"/>
        <w:numPr>
          <w:ilvl w:val="0"/>
          <w:numId w:val="1"/>
        </w:numPr>
        <w:tabs>
          <w:tab w:val="left" w:pos="2074"/>
        </w:tabs>
        <w:spacing w:after="140" w:line="298" w:lineRule="exact"/>
        <w:ind w:left="1060" w:right="300" w:firstLine="700"/>
        <w:jc w:val="both"/>
      </w:pPr>
      <w:r>
        <w:rPr>
          <w:color w:val="000000"/>
          <w:lang w:bidi="ru-RU"/>
        </w:rPr>
        <w:t>Определить источниками финансирования расходов, связанных с реализацией программ в части:</w:t>
      </w:r>
    </w:p>
    <w:p w:rsidR="0025052E" w:rsidRDefault="0025052E" w:rsidP="0025052E">
      <w:pPr>
        <w:spacing w:after="140" w:line="298" w:lineRule="exact"/>
        <w:ind w:left="1060" w:right="300" w:firstLine="700"/>
      </w:pPr>
      <w:r>
        <w:rPr>
          <w:color w:val="000000"/>
          <w:lang w:bidi="ru-RU"/>
        </w:rPr>
        <w:t xml:space="preserve">строительства и реконструкции - средства Государственного бюджета Республики Узбекистан, предусматриваемые Центру гидрометеорологической службы </w:t>
      </w:r>
      <w:proofErr w:type="gramStart"/>
      <w:r>
        <w:rPr>
          <w:color w:val="000000"/>
          <w:lang w:bidi="ru-RU"/>
        </w:rPr>
        <w:t>мри</w:t>
      </w:r>
      <w:proofErr w:type="gramEnd"/>
      <w:r>
        <w:rPr>
          <w:color w:val="000000"/>
          <w:lang w:bidi="ru-RU"/>
        </w:rPr>
        <w:t xml:space="preserve"> Министерстве по чрезвычайным ситуациям Республики Узбекистан (далее - Узгидромет) в рамках Инвестиционной программы Республики Узбекистан на 2019 год, а также </w:t>
      </w:r>
      <w:proofErr w:type="spellStart"/>
      <w:r>
        <w:rPr>
          <w:color w:val="000000"/>
          <w:lang w:bidi="ru-RU"/>
        </w:rPr>
        <w:t>Государстенной</w:t>
      </w:r>
      <w:proofErr w:type="spellEnd"/>
      <w:r>
        <w:rPr>
          <w:color w:val="000000"/>
          <w:lang w:bidi="ru-RU"/>
        </w:rPr>
        <w:t xml:space="preserve"> программы развития Республики Узбекистан на 2020-2022 годы;</w:t>
      </w:r>
    </w:p>
    <w:p w:rsidR="0025052E" w:rsidRDefault="0025052E" w:rsidP="0025052E">
      <w:pPr>
        <w:spacing w:after="140" w:line="298" w:lineRule="exact"/>
        <w:ind w:left="1060" w:right="300" w:firstLine="700"/>
      </w:pPr>
      <w:r>
        <w:rPr>
          <w:color w:val="000000"/>
          <w:lang w:bidi="ru-RU"/>
        </w:rPr>
        <w:t>капитального ремонта и укрепления материально-технической базы - бюджетные ассигнования, ежегодно выделяемые на содержание Узгидромета, займы и фанты международных финансовых институтов и зарубежных организаций, а также другие источники, не запрещенные законодательством.</w:t>
      </w:r>
    </w:p>
    <w:p w:rsidR="0025052E" w:rsidRDefault="0025052E" w:rsidP="0025052E">
      <w:pPr>
        <w:widowControl w:val="0"/>
        <w:numPr>
          <w:ilvl w:val="0"/>
          <w:numId w:val="1"/>
        </w:numPr>
        <w:tabs>
          <w:tab w:val="left" w:pos="2078"/>
        </w:tabs>
        <w:spacing w:after="0" w:line="298" w:lineRule="exact"/>
        <w:ind w:left="1060" w:right="300" w:firstLine="700"/>
        <w:jc w:val="both"/>
      </w:pPr>
      <w:r>
        <w:rPr>
          <w:color w:val="000000"/>
          <w:lang w:bidi="ru-RU"/>
        </w:rPr>
        <w:t>Определить заказчиком по строительству, реконструкции и капитальному ремонту зданий и сооружений в рамках утвержденных настоящим постановлением программ Узгидромет.</w:t>
      </w:r>
      <w:r>
        <w:br w:type="page"/>
      </w:r>
    </w:p>
    <w:p w:rsidR="0025052E" w:rsidRDefault="0025052E" w:rsidP="0025052E">
      <w:pPr>
        <w:pStyle w:val="50"/>
        <w:shd w:val="clear" w:color="auto" w:fill="auto"/>
        <w:spacing w:after="235"/>
        <w:ind w:left="5500"/>
      </w:pPr>
      <w:r>
        <w:rPr>
          <w:color w:val="000000"/>
          <w:sz w:val="24"/>
          <w:szCs w:val="24"/>
          <w:lang w:bidi="ru-RU"/>
        </w:rPr>
        <w:lastRenderedPageBreak/>
        <w:t>2</w:t>
      </w:r>
    </w:p>
    <w:p w:rsidR="0025052E" w:rsidRDefault="0025052E" w:rsidP="0025052E">
      <w:pPr>
        <w:widowControl w:val="0"/>
        <w:numPr>
          <w:ilvl w:val="0"/>
          <w:numId w:val="1"/>
        </w:numPr>
        <w:tabs>
          <w:tab w:val="left" w:pos="1979"/>
        </w:tabs>
        <w:spacing w:after="120" w:line="298" w:lineRule="exact"/>
        <w:ind w:left="980" w:right="400" w:firstLine="680"/>
        <w:jc w:val="both"/>
      </w:pPr>
      <w:r>
        <w:rPr>
          <w:color w:val="000000"/>
          <w:lang w:bidi="ru-RU"/>
        </w:rPr>
        <w:t>Министерству строительства Республики Узбекистан обеспечить проведение комплексной экспертизы проектно-сметной документации по строительству и реконструкции зданий, сооружений и установить надлежащий государственный архитектурно-строительный надзор за соблюдением качества выполнения строительно-монтажных работ.</w:t>
      </w:r>
    </w:p>
    <w:p w:rsidR="0025052E" w:rsidRDefault="0025052E" w:rsidP="0025052E">
      <w:pPr>
        <w:widowControl w:val="0"/>
        <w:numPr>
          <w:ilvl w:val="0"/>
          <w:numId w:val="1"/>
        </w:numPr>
        <w:tabs>
          <w:tab w:val="left" w:pos="2003"/>
        </w:tabs>
        <w:spacing w:after="120" w:line="298" w:lineRule="exact"/>
        <w:ind w:left="980" w:right="400" w:firstLine="680"/>
        <w:jc w:val="both"/>
      </w:pPr>
      <w:r>
        <w:rPr>
          <w:color w:val="000000"/>
          <w:lang w:bidi="ru-RU"/>
        </w:rPr>
        <w:t xml:space="preserve">Совету Министров Республики Каракалпакстан, </w:t>
      </w:r>
      <w:proofErr w:type="spellStart"/>
      <w:r>
        <w:rPr>
          <w:color w:val="000000"/>
          <w:lang w:bidi="ru-RU"/>
        </w:rPr>
        <w:t>хокимиятам</w:t>
      </w:r>
      <w:proofErr w:type="spellEnd"/>
      <w:r>
        <w:rPr>
          <w:color w:val="000000"/>
          <w:lang w:bidi="ru-RU"/>
        </w:rPr>
        <w:t xml:space="preserve"> областей и города Ташкента по заявкам Узгидромета обеспечить отвод земельных участков для строительства новых гидрометеорологических станций и постов в установленном порядке.</w:t>
      </w:r>
    </w:p>
    <w:p w:rsidR="0025052E" w:rsidRDefault="0025052E" w:rsidP="0025052E">
      <w:pPr>
        <w:widowControl w:val="0"/>
        <w:numPr>
          <w:ilvl w:val="0"/>
          <w:numId w:val="1"/>
        </w:numPr>
        <w:tabs>
          <w:tab w:val="left" w:pos="1998"/>
        </w:tabs>
        <w:spacing w:after="120" w:line="298" w:lineRule="exact"/>
        <w:ind w:left="980" w:right="400" w:firstLine="680"/>
        <w:jc w:val="both"/>
      </w:pPr>
      <w:r>
        <w:rPr>
          <w:color w:val="000000"/>
          <w:lang w:bidi="ru-RU"/>
        </w:rPr>
        <w:t xml:space="preserve">Государственному комитету Республики Узбекистан по инвестициям оказать содействие Узгидромету в привлечении средств безвозмездного технического содействия (грантов) международных финансовых институтов и зарубежных организаций для реализации Программы по укреплению материально-технической </w:t>
      </w:r>
      <w:proofErr w:type="gramStart"/>
      <w:r>
        <w:rPr>
          <w:color w:val="000000"/>
          <w:lang w:bidi="ru-RU"/>
        </w:rPr>
        <w:t>базы и оснащению пунктов наблюдения Центра гидрометеорологической службы</w:t>
      </w:r>
      <w:proofErr w:type="gramEnd"/>
      <w:r>
        <w:rPr>
          <w:color w:val="000000"/>
          <w:lang w:bidi="ru-RU"/>
        </w:rPr>
        <w:t xml:space="preserve"> при Министерстве по чрезвычайным ситуациям Республики Узбекистан на 2019-2022 годы.</w:t>
      </w:r>
    </w:p>
    <w:p w:rsidR="0025052E" w:rsidRDefault="0025052E" w:rsidP="0025052E">
      <w:pPr>
        <w:widowControl w:val="0"/>
        <w:numPr>
          <w:ilvl w:val="0"/>
          <w:numId w:val="1"/>
        </w:numPr>
        <w:tabs>
          <w:tab w:val="left" w:pos="1984"/>
        </w:tabs>
        <w:spacing w:after="116" w:line="298" w:lineRule="exact"/>
        <w:ind w:left="980" w:right="400" w:firstLine="680"/>
        <w:jc w:val="both"/>
      </w:pPr>
      <w:r>
        <w:rPr>
          <w:color w:val="000000"/>
          <w:lang w:bidi="ru-RU"/>
        </w:rPr>
        <w:t>Государственному комитету Республики Узбекистан по оборонной промышленности на основании заявок Узгидромета обеспечить своевременное приобретение имущества зарубежного производства, предусмотренного в приложении № 1 к настоящему постановлению.</w:t>
      </w:r>
    </w:p>
    <w:p w:rsidR="0025052E" w:rsidRDefault="0025052E" w:rsidP="0025052E">
      <w:pPr>
        <w:widowControl w:val="0"/>
        <w:numPr>
          <w:ilvl w:val="0"/>
          <w:numId w:val="1"/>
        </w:numPr>
        <w:tabs>
          <w:tab w:val="left" w:pos="1994"/>
        </w:tabs>
        <w:spacing w:after="924" w:line="302" w:lineRule="exact"/>
        <w:ind w:left="980" w:right="400" w:firstLine="680"/>
        <w:jc w:val="both"/>
      </w:pPr>
      <w:r>
        <w:rPr>
          <w:color w:val="000000"/>
          <w:lang w:bidi="ru-RU"/>
        </w:rPr>
        <w:t>Контроль за исполнением настоящего постановления возложить на</w:t>
      </w:r>
      <w:proofErr w:type="gramStart"/>
      <w:r>
        <w:rPr>
          <w:color w:val="000000"/>
          <w:lang w:bidi="ru-RU"/>
        </w:rPr>
        <w:t xml:space="preserve"> П</w:t>
      </w:r>
      <w:proofErr w:type="gramEnd"/>
      <w:r>
        <w:rPr>
          <w:color w:val="000000"/>
          <w:lang w:bidi="ru-RU"/>
        </w:rPr>
        <w:t>ервого заместителя Премьер-министра Республики Узбекистан - председателя правления АО «</w:t>
      </w:r>
      <w:proofErr w:type="spellStart"/>
      <w:r>
        <w:rPr>
          <w:color w:val="000000"/>
          <w:lang w:bidi="ru-RU"/>
        </w:rPr>
        <w:t>Узбекистон</w:t>
      </w:r>
      <w:proofErr w:type="spellEnd"/>
      <w:r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bidi="ru-RU"/>
        </w:rPr>
        <w:t>темир</w:t>
      </w:r>
      <w:proofErr w:type="spellEnd"/>
      <w:r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bidi="ru-RU"/>
        </w:rPr>
        <w:t>йуллари</w:t>
      </w:r>
      <w:proofErr w:type="spellEnd"/>
      <w:r>
        <w:rPr>
          <w:color w:val="000000"/>
          <w:lang w:bidi="ru-RU"/>
        </w:rPr>
        <w:t xml:space="preserve">» </w:t>
      </w:r>
      <w:proofErr w:type="spellStart"/>
      <w:r>
        <w:rPr>
          <w:color w:val="000000"/>
          <w:lang w:bidi="ru-RU"/>
        </w:rPr>
        <w:t>РаматоваА.Ж</w:t>
      </w:r>
      <w:proofErr w:type="spellEnd"/>
      <w:r>
        <w:rPr>
          <w:color w:val="000000"/>
          <w:lang w:bidi="ru-RU"/>
        </w:rPr>
        <w:t xml:space="preserve">. и исполняющего обязанности министра по чрезвычайным ситуациям Республики Узбекистан </w:t>
      </w:r>
      <w:proofErr w:type="spellStart"/>
      <w:r>
        <w:rPr>
          <w:color w:val="000000"/>
          <w:lang w:bidi="ru-RU"/>
        </w:rPr>
        <w:t>Худайбергенова</w:t>
      </w:r>
      <w:proofErr w:type="spellEnd"/>
      <w:r>
        <w:rPr>
          <w:color w:val="000000"/>
          <w:lang w:bidi="ru-RU"/>
        </w:rPr>
        <w:t xml:space="preserve"> Т.А.</w:t>
      </w:r>
    </w:p>
    <w:p w:rsidR="0025052E" w:rsidRDefault="0025052E" w:rsidP="0025052E">
      <w:pPr>
        <w:spacing w:line="298" w:lineRule="exact"/>
        <w:jc w:val="center"/>
        <w:sectPr w:rsidR="0025052E">
          <w:type w:val="continuous"/>
          <w:pgSz w:w="11900" w:h="16840"/>
          <w:pgMar w:top="842" w:right="860" w:bottom="1477" w:left="51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254000" distL="484505" distR="63500" simplePos="0" relativeHeight="251662336" behindDoc="1" locked="0" layoutInCell="1" allowOverlap="1">
            <wp:simplePos x="0" y="0"/>
            <wp:positionH relativeFrom="margin">
              <wp:posOffset>3322320</wp:posOffset>
            </wp:positionH>
            <wp:positionV relativeFrom="paragraph">
              <wp:posOffset>-344170</wp:posOffset>
            </wp:positionV>
            <wp:extent cx="2536190" cy="1405255"/>
            <wp:effectExtent l="19050" t="0" r="0" b="0"/>
            <wp:wrapSquare wrapText="left"/>
            <wp:docPr id="4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40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lang w:bidi="ru-RU"/>
        </w:rPr>
        <w:t>Премьер-министр</w:t>
      </w:r>
      <w:r>
        <w:rPr>
          <w:color w:val="000000"/>
          <w:lang w:bidi="ru-RU"/>
        </w:rPr>
        <w:br/>
        <w:t>Республики Узбекистан</w:t>
      </w:r>
    </w:p>
    <w:p w:rsidR="0025052E" w:rsidRDefault="0025052E" w:rsidP="0025052E">
      <w:pPr>
        <w:spacing w:line="183" w:lineRule="exact"/>
        <w:rPr>
          <w:sz w:val="15"/>
          <w:szCs w:val="15"/>
        </w:rPr>
      </w:pPr>
    </w:p>
    <w:p w:rsidR="0025052E" w:rsidRDefault="0025052E" w:rsidP="0025052E">
      <w:pPr>
        <w:rPr>
          <w:sz w:val="2"/>
          <w:szCs w:val="2"/>
        </w:rPr>
        <w:sectPr w:rsidR="0025052E">
          <w:pgSz w:w="16840" w:h="11900" w:orient="landscape"/>
          <w:pgMar w:top="827" w:right="0" w:bottom="491" w:left="0" w:header="0" w:footer="3" w:gutter="0"/>
          <w:cols w:space="720"/>
          <w:noEndnote/>
          <w:docGrid w:linePitch="360"/>
        </w:sectPr>
      </w:pPr>
    </w:p>
    <w:p w:rsidR="0025052E" w:rsidRDefault="0025052E" w:rsidP="0025052E">
      <w:pPr>
        <w:pStyle w:val="10"/>
        <w:keepNext/>
        <w:keepLines/>
        <w:shd w:val="clear" w:color="auto" w:fill="auto"/>
        <w:ind w:right="480"/>
      </w:pPr>
      <w:r>
        <w:rPr>
          <w:color w:val="000000"/>
          <w:sz w:val="24"/>
          <w:szCs w:val="24"/>
          <w:lang w:bidi="ru-RU"/>
        </w:rPr>
        <w:lastRenderedPageBreak/>
        <w:t>Приложение № 1</w:t>
      </w:r>
    </w:p>
    <w:p w:rsidR="0025052E" w:rsidRDefault="0025052E" w:rsidP="0025052E">
      <w:pPr>
        <w:keepNext/>
        <w:keepLines/>
        <w:spacing w:after="101"/>
        <w:ind w:right="480"/>
      </w:pPr>
      <w:bookmarkStart w:id="0" w:name="bookmark0"/>
      <w:proofErr w:type="gramStart"/>
      <w:r>
        <w:rPr>
          <w:color w:val="000000"/>
          <w:sz w:val="24"/>
          <w:szCs w:val="24"/>
          <w:lang w:bidi="ru-RU"/>
        </w:rPr>
        <w:t>к постановлению Кабинета Министров</w:t>
      </w:r>
      <w:r>
        <w:rPr>
          <w:color w:val="000000"/>
          <w:sz w:val="24"/>
          <w:szCs w:val="24"/>
          <w:lang w:bidi="ru-RU"/>
        </w:rPr>
        <w:br/>
        <w:t xml:space="preserve">от &lt;(39 » </w:t>
      </w:r>
      <w:proofErr w:type="spellStart"/>
      <w:r>
        <w:rPr>
          <w:rStyle w:val="12"/>
          <w:rFonts w:eastAsiaTheme="minorEastAsia"/>
        </w:rPr>
        <w:t>НОЯбРЯ</w:t>
      </w:r>
      <w:proofErr w:type="spellEnd"/>
      <w:r>
        <w:rPr>
          <w:color w:val="000000"/>
          <w:sz w:val="24"/>
          <w:szCs w:val="24"/>
          <w:lang w:bidi="ru-RU"/>
        </w:rPr>
        <w:t xml:space="preserve"> 2018 г. №$2&lt;2_</w:t>
      </w:r>
      <w:bookmarkEnd w:id="0"/>
      <w:proofErr w:type="gramEnd"/>
    </w:p>
    <w:p w:rsidR="0025052E" w:rsidRDefault="0025052E" w:rsidP="0025052E">
      <w:pPr>
        <w:spacing w:line="298" w:lineRule="exact"/>
        <w:jc w:val="center"/>
      </w:pPr>
      <w:r>
        <w:rPr>
          <w:color w:val="000000"/>
          <w:lang w:bidi="ru-RU"/>
        </w:rPr>
        <w:t>Программа</w:t>
      </w:r>
    </w:p>
    <w:p w:rsidR="0025052E" w:rsidRDefault="0025052E" w:rsidP="0025052E">
      <w:pPr>
        <w:spacing w:line="298" w:lineRule="exact"/>
        <w:jc w:val="center"/>
      </w:pPr>
      <w:r>
        <w:rPr>
          <w:color w:val="000000"/>
          <w:lang w:bidi="ru-RU"/>
        </w:rPr>
        <w:t xml:space="preserve">по укреплению материально-технической </w:t>
      </w:r>
      <w:proofErr w:type="gramStart"/>
      <w:r>
        <w:rPr>
          <w:color w:val="000000"/>
          <w:lang w:bidi="ru-RU"/>
        </w:rPr>
        <w:t>базы и оснащению пунктов наблюдения</w:t>
      </w:r>
      <w:r>
        <w:rPr>
          <w:color w:val="000000"/>
          <w:lang w:bidi="ru-RU"/>
        </w:rPr>
        <w:br/>
        <w:t>Центра гидрометеорологической службы</w:t>
      </w:r>
      <w:proofErr w:type="gramEnd"/>
      <w:r>
        <w:rPr>
          <w:color w:val="000000"/>
          <w:lang w:bidi="ru-RU"/>
        </w:rPr>
        <w:t xml:space="preserve"> при Министерстве по чрезвычайным ситуациям Республики Узбекистан</w:t>
      </w:r>
    </w:p>
    <w:p w:rsidR="0025052E" w:rsidRDefault="0025052E" w:rsidP="0025052E">
      <w:pPr>
        <w:spacing w:line="298" w:lineRule="exact"/>
        <w:jc w:val="center"/>
      </w:pPr>
      <w:r>
        <w:rPr>
          <w:color w:val="000000"/>
          <w:lang w:bidi="ru-RU"/>
        </w:rPr>
        <w:t>имуществом отечественного и зарубежного производства на 2019-2022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5486"/>
        <w:gridCol w:w="667"/>
        <w:gridCol w:w="634"/>
        <w:gridCol w:w="878"/>
        <w:gridCol w:w="576"/>
        <w:gridCol w:w="888"/>
        <w:gridCol w:w="538"/>
        <w:gridCol w:w="907"/>
        <w:gridCol w:w="581"/>
        <w:gridCol w:w="835"/>
        <w:gridCol w:w="566"/>
        <w:gridCol w:w="931"/>
        <w:gridCol w:w="1166"/>
      </w:tblGrid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lastRenderedPageBreak/>
              <w:t>№</w:t>
            </w:r>
          </w:p>
        </w:tc>
        <w:tc>
          <w:tcPr>
            <w:tcW w:w="5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Наименование имущества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1" w:wrap="notBeside" w:vAnchor="text" w:hAnchor="text" w:xAlign="center" w:y="1"/>
              <w:spacing w:line="120" w:lineRule="exact"/>
              <w:ind w:right="20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я</w:t>
            </w:r>
          </w:p>
          <w:p w:rsidR="0025052E" w:rsidRDefault="0025052E" w:rsidP="00B771AC">
            <w:pPr>
              <w:framePr w:w="15211" w:wrap="notBeside" w:vAnchor="text" w:hAnchor="text" w:xAlign="center" w:y="1"/>
              <w:spacing w:line="120" w:lineRule="exact"/>
              <w:ind w:right="20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■</w:t>
            </w:r>
          </w:p>
          <w:p w:rsidR="0025052E" w:rsidRDefault="0025052E" w:rsidP="00B771AC">
            <w:pPr>
              <w:framePr w:w="15211" w:wrap="notBeside" w:vAnchor="text" w:hAnchor="text" w:xAlign="center" w:y="1"/>
              <w:spacing w:after="120" w:line="120" w:lineRule="exact"/>
              <w:ind w:right="20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я</w:t>
            </w:r>
          </w:p>
          <w:p w:rsidR="0025052E" w:rsidRDefault="0025052E" w:rsidP="00B771AC">
            <w:pPr>
              <w:framePr w:w="15211" w:wrap="notBeside" w:vAnchor="text" w:hAnchor="text" w:xAlign="center" w:y="1"/>
              <w:spacing w:before="120" w:line="266" w:lineRule="exact"/>
              <w:ind w:right="20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&amp;</w:t>
            </w:r>
          </w:p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right="20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В</w:t>
            </w:r>
          </w:p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right="20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X</w:t>
            </w:r>
          </w:p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right="20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о</w:t>
            </w:r>
          </w:p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right="20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■</w:t>
            </w:r>
          </w:p>
          <w:p w:rsidR="0025052E" w:rsidRDefault="0025052E" w:rsidP="00B771AC">
            <w:pPr>
              <w:framePr w:w="15211" w:wrap="notBeside" w:vAnchor="text" w:hAnchor="text" w:xAlign="center" w:y="1"/>
              <w:spacing w:line="125" w:lineRule="exact"/>
              <w:ind w:right="20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я</w:t>
            </w:r>
          </w:p>
          <w:p w:rsidR="0025052E" w:rsidRDefault="0025052E" w:rsidP="00B771AC">
            <w:pPr>
              <w:framePr w:w="15211" w:wrap="notBeside" w:vAnchor="text" w:hAnchor="text" w:xAlign="center" w:y="1"/>
              <w:spacing w:line="125" w:lineRule="exact"/>
              <w:ind w:right="20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в</w:t>
            </w:r>
          </w:p>
          <w:p w:rsidR="0025052E" w:rsidRDefault="0025052E" w:rsidP="00B771AC">
            <w:pPr>
              <w:framePr w:w="15211" w:wrap="notBeside" w:vAnchor="text" w:hAnchor="text" w:xAlign="center" w:y="1"/>
              <w:spacing w:line="125" w:lineRule="exact"/>
              <w:ind w:right="20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■</w:t>
            </w:r>
          </w:p>
          <w:p w:rsidR="0025052E" w:rsidRDefault="0025052E" w:rsidP="00B771AC">
            <w:pPr>
              <w:framePr w:w="15211" w:wrap="notBeside" w:vAnchor="text" w:hAnchor="text" w:xAlign="center" w:y="1"/>
              <w:spacing w:line="125" w:lineRule="exact"/>
              <w:ind w:right="20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■</w:t>
            </w:r>
          </w:p>
          <w:p w:rsidR="0025052E" w:rsidRDefault="0025052E" w:rsidP="00B771AC">
            <w:pPr>
              <w:framePr w:w="15211" w:wrap="notBeside" w:vAnchor="text" w:hAnchor="text" w:xAlign="center" w:y="1"/>
              <w:spacing w:after="120" w:line="125" w:lineRule="exact"/>
              <w:ind w:right="20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■</w:t>
            </w:r>
          </w:p>
          <w:p w:rsidR="0025052E" w:rsidRDefault="0025052E" w:rsidP="00B771AC">
            <w:pPr>
              <w:framePr w:w="15211" w:wrap="notBeside" w:vAnchor="text" w:hAnchor="text" w:xAlign="center" w:y="1"/>
              <w:spacing w:before="120" w:line="266" w:lineRule="exact"/>
              <w:ind w:right="20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«3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Общее количество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1" w:wrap="notBeside" w:vAnchor="text" w:hAnchor="text" w:xAlign="center" w:y="1"/>
              <w:spacing w:line="250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Среднерыночная</w:t>
            </w:r>
          </w:p>
          <w:p w:rsidR="0025052E" w:rsidRDefault="0025052E" w:rsidP="00B771AC">
            <w:pPr>
              <w:framePr w:w="15211" w:wrap="notBeside" w:vAnchor="text" w:hAnchor="text" w:xAlign="center" w:y="1"/>
              <w:spacing w:line="250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 одной</w:t>
            </w:r>
          </w:p>
          <w:p w:rsidR="0025052E" w:rsidRDefault="0025052E" w:rsidP="00B771AC">
            <w:pPr>
              <w:framePr w:w="15211" w:wrap="notBeside" w:vAnchor="text" w:hAnchor="text" w:xAlign="center" w:y="1"/>
              <w:spacing w:line="250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единицы (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млн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582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Планируется приобрести в: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Общая стоимость</w:t>
            </w:r>
          </w:p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(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млн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)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1" w:wrap="notBeside" w:vAnchor="text" w:hAnchor="text" w:xAlign="center" w:y="1"/>
            </w:pPr>
          </w:p>
        </w:tc>
        <w:tc>
          <w:tcPr>
            <w:tcW w:w="5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1" w:wrap="notBeside" w:vAnchor="text" w:hAnchor="text" w:xAlign="center" w:y="1"/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1" w:wrap="notBeside" w:vAnchor="text" w:hAnchor="text" w:xAlign="center" w:y="1"/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1" w:wrap="notBeside" w:vAnchor="text" w:hAnchor="text" w:xAlign="center" w:y="1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1" w:wrap="notBeside" w:vAnchor="text" w:hAnchor="text" w:xAlign="center" w:y="1"/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2019 году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60"/>
            </w:pPr>
            <w:r>
              <w:rPr>
                <w:rStyle w:val="20"/>
                <w:rFonts w:eastAsiaTheme="minorEastAsia"/>
                <w:b w:val="0"/>
                <w:bCs w:val="0"/>
              </w:rPr>
              <w:t>2</w:t>
            </w:r>
            <w:r>
              <w:rPr>
                <w:rStyle w:val="212pt"/>
                <w:rFonts w:eastAsiaTheme="minorEastAsia"/>
                <w:b w:val="0"/>
                <w:bCs w:val="0"/>
              </w:rPr>
              <w:t>о;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10 году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2021 году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300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20]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.2 году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1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1570"/>
          <w:jc w:val="center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1" w:wrap="notBeside" w:vAnchor="text" w:hAnchor="text" w:xAlign="center" w:y="1"/>
            </w:pPr>
          </w:p>
        </w:tc>
        <w:tc>
          <w:tcPr>
            <w:tcW w:w="5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1" w:wrap="notBeside" w:vAnchor="text" w:hAnchor="text" w:xAlign="center" w:y="1"/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1" w:wrap="notBeside" w:vAnchor="text" w:hAnchor="text" w:xAlign="center" w:y="1"/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1" w:wrap="notBeside" w:vAnchor="text" w:hAnchor="text" w:xAlign="center" w:y="1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1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кол-во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(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млн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кол-во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(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млн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кол-во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(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млн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кол-во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(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млн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1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521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I. Имущество отечественного производства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521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Автоматизация гидрометеорологических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н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 xml:space="preserve"> агрометеорологических станций и постов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1" w:wrap="notBeside" w:vAnchor="text" w:hAnchor="text" w:xAlign="center" w:y="1"/>
              <w:spacing w:line="254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Автоматические рабочие места на базе персональных компьютеров для автоматических метеостанций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right="200"/>
              <w:jc w:val="right"/>
            </w:pPr>
            <w:proofErr w:type="spellStart"/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к-т</w:t>
            </w:r>
            <w:proofErr w:type="spellEnd"/>
            <w:proofErr w:type="gram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6,0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180,0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240,0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240,0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240,0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900,0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1" w:wrap="notBeside" w:vAnchor="text" w:hAnchor="text" w:xAlign="center" w:y="1"/>
              <w:spacing w:line="254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Автоматические рабочие места на базе персональных компьютеров усиленной конфигурации для анализа и контроля данных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right="200"/>
              <w:jc w:val="right"/>
            </w:pPr>
            <w:proofErr w:type="spellStart"/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к-т</w:t>
            </w:r>
            <w:proofErr w:type="spellEnd"/>
            <w:proofErr w:type="gram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11,0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22,0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33,0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22,0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33,0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110,0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Психрометрические будки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right="20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3,0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75,0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45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135,0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480,0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1" w:wrap="notBeside" w:vAnchor="text" w:hAnchor="text" w:xAlign="center" w:y="1"/>
              <w:tabs>
                <w:tab w:val="left" w:pos="2074"/>
                <w:tab w:val="right" w:pos="5261"/>
              </w:tabs>
              <w:spacing w:line="250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Автотранспорт</w:t>
            </w:r>
            <w:r>
              <w:rPr>
                <w:rStyle w:val="212pt"/>
                <w:rFonts w:eastAsiaTheme="minorEastAsia"/>
                <w:b w:val="0"/>
                <w:bCs w:val="0"/>
              </w:rPr>
              <w:tab/>
              <w:t>повышенной</w:t>
            </w:r>
            <w:r>
              <w:rPr>
                <w:rStyle w:val="212pt"/>
                <w:rFonts w:eastAsiaTheme="minorEastAsia"/>
                <w:b w:val="0"/>
                <w:bCs w:val="0"/>
              </w:rPr>
              <w:tab/>
              <w:t>проходимости</w:t>
            </w:r>
          </w:p>
          <w:p w:rsidR="0025052E" w:rsidRDefault="0025052E" w:rsidP="00B771AC">
            <w:pPr>
              <w:framePr w:w="15211" w:wrap="notBeside" w:vAnchor="text" w:hAnchor="text" w:xAlign="center" w:y="1"/>
              <w:spacing w:line="250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(автомобиль класса О) для территориальных гидрометеорологических управлений, с учетом сборов в Республиканский дорожный фонд при Министерстве финансов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right="20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ед.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125,0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500,0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500,0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750,0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750,0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2 500,0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1" w:wrap="notBeside" w:vAnchor="text" w:hAnchor="text" w:xAlign="center" w:y="1"/>
              <w:spacing w:line="245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Автотранспорт для отбора проб почвы, воды и атмосферного воздуха (автомобиль класса Э), с учетом сборов в Республиканский дорожный фонд при Министерстве финансов Республики Узбекистан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right="20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ед.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90,0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90,0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90,0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180,0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90,0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450,0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Итого: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867,0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983,0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1 327,0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1 263,0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4 440,0</w:t>
            </w:r>
          </w:p>
        </w:tc>
      </w:tr>
    </w:tbl>
    <w:p w:rsidR="0025052E" w:rsidRDefault="0025052E" w:rsidP="0025052E">
      <w:pPr>
        <w:framePr w:w="15211" w:wrap="notBeside" w:vAnchor="text" w:hAnchor="text" w:xAlign="center" w:y="1"/>
        <w:rPr>
          <w:sz w:val="2"/>
          <w:szCs w:val="2"/>
        </w:rPr>
      </w:pPr>
    </w:p>
    <w:p w:rsidR="0025052E" w:rsidRDefault="0025052E" w:rsidP="0025052E">
      <w:pPr>
        <w:rPr>
          <w:sz w:val="2"/>
          <w:szCs w:val="2"/>
        </w:rPr>
        <w:sectPr w:rsidR="0025052E">
          <w:type w:val="continuous"/>
          <w:pgSz w:w="16840" w:h="11900" w:orient="landscape"/>
          <w:pgMar w:top="827" w:right="838" w:bottom="491" w:left="74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5477"/>
        <w:gridCol w:w="672"/>
        <w:gridCol w:w="634"/>
        <w:gridCol w:w="878"/>
        <w:gridCol w:w="576"/>
        <w:gridCol w:w="883"/>
        <w:gridCol w:w="538"/>
        <w:gridCol w:w="907"/>
        <w:gridCol w:w="581"/>
        <w:gridCol w:w="840"/>
        <w:gridCol w:w="576"/>
        <w:gridCol w:w="917"/>
        <w:gridCol w:w="1152"/>
      </w:tblGrid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lastRenderedPageBreak/>
              <w:t>№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Наименование имущества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Единица измерения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Общее количество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192" w:wrap="notBeside" w:vAnchor="text" w:hAnchor="text" w:xAlign="center" w:y="1"/>
              <w:spacing w:line="245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Среднерыночная</w:t>
            </w:r>
          </w:p>
          <w:p w:rsidR="0025052E" w:rsidRDefault="0025052E" w:rsidP="00B771AC">
            <w:pPr>
              <w:framePr w:w="15192" w:wrap="notBeside" w:vAnchor="text" w:hAnchor="text" w:xAlign="center" w:y="1"/>
              <w:spacing w:line="245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 одной</w:t>
            </w:r>
          </w:p>
          <w:p w:rsidR="0025052E" w:rsidRDefault="0025052E" w:rsidP="00B771AC">
            <w:pPr>
              <w:framePr w:w="15192" w:wrap="notBeside" w:vAnchor="text" w:hAnchor="text" w:xAlign="center" w:y="1"/>
              <w:spacing w:line="245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единицы (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мли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581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Планируется приобрести в: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Общая стоимость</w:t>
            </w:r>
          </w:p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(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мли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)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92" w:wrap="notBeside" w:vAnchor="text" w:hAnchor="text" w:xAlign="center" w:y="1"/>
            </w:pPr>
          </w:p>
        </w:tc>
        <w:tc>
          <w:tcPr>
            <w:tcW w:w="5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92" w:wrap="notBeside" w:vAnchor="text" w:hAnchor="text" w:xAlign="center" w:y="1"/>
            </w:pP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192" w:wrap="notBeside" w:vAnchor="text" w:hAnchor="text" w:xAlign="center" w:y="1"/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192" w:wrap="notBeside" w:vAnchor="text" w:hAnchor="text" w:xAlign="center" w:y="1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192" w:wrap="notBeside" w:vAnchor="text" w:hAnchor="text" w:xAlign="center" w:y="1"/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2019 году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!0 году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2021 году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,2 году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192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92" w:wrap="notBeside" w:vAnchor="text" w:hAnchor="text" w:xAlign="center" w:y="1"/>
            </w:pPr>
          </w:p>
        </w:tc>
        <w:tc>
          <w:tcPr>
            <w:tcW w:w="5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92" w:wrap="notBeside" w:vAnchor="text" w:hAnchor="text" w:xAlign="center" w:y="1"/>
            </w:pP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192" w:wrap="notBeside" w:vAnchor="text" w:hAnchor="text" w:xAlign="center" w:y="1"/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192" w:wrap="notBeside" w:vAnchor="text" w:hAnchor="text" w:xAlign="center" w:y="1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192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кол-во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(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мли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кол-во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(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мли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кол-во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(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мли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кол-во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(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мли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192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51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Оборудование для приема-передачи данных, средства связи и информатизации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54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Радиостанция КВ диапазона в комплекте с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антенно</w:t>
            </w:r>
            <w:r>
              <w:rPr>
                <w:rStyle w:val="212pt"/>
                <w:rFonts w:eastAsiaTheme="minorEastAsia"/>
                <w:b w:val="0"/>
                <w:bCs w:val="0"/>
              </w:rPr>
              <w:softHyphen/>
              <w:t>мачтовыми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 xml:space="preserve"> конструкциями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00"/>
            </w:pPr>
            <w:proofErr w:type="spellStart"/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к-т</w:t>
            </w:r>
            <w:proofErr w:type="spellEnd"/>
            <w:proofErr w:type="gram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12,0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37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444,0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600,0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660,0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63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756,0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2 460,0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7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50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Система бесперебойного обеспечения электроэнергией радиостанций (аккумуляторные батареи (ИБП-1500УА), инвертор, контроллер заряда)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00"/>
            </w:pPr>
            <w:proofErr w:type="spellStart"/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к-т</w:t>
            </w:r>
            <w:proofErr w:type="spellEnd"/>
            <w:proofErr w:type="gram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4,0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60,0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96,0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116,0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128,0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400,0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8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Сетевой принтер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00"/>
            </w:pPr>
            <w:proofErr w:type="spellStart"/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к-т</w:t>
            </w:r>
            <w:proofErr w:type="spellEnd"/>
            <w:proofErr w:type="gram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4,0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48,0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56,0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56,0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200,0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9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54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Организация дополнительной выделенной интерне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т-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 xml:space="preserve"> линии до 16 Мб/с для работы и обеспечения обмена данных вычислителя численных прогнозов погоды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месяц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180,0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225,0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225,0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270,0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900,0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tabs>
                <w:tab w:val="left" w:pos="2429"/>
                <w:tab w:val="left" w:pos="4085"/>
              </w:tabs>
              <w:spacing w:line="254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Специализированное</w:t>
            </w:r>
            <w:r>
              <w:rPr>
                <w:rStyle w:val="212pt"/>
                <w:rFonts w:eastAsiaTheme="minorEastAsia"/>
                <w:b w:val="0"/>
                <w:bCs w:val="0"/>
              </w:rPr>
              <w:tab/>
              <w:t>программное</w:t>
            </w:r>
            <w:r>
              <w:rPr>
                <w:rStyle w:val="212pt"/>
                <w:rFonts w:eastAsiaTheme="minorEastAsia"/>
                <w:b w:val="0"/>
                <w:bCs w:val="0"/>
              </w:rPr>
              <w:tab/>
              <w:t>обеспечение</w:t>
            </w:r>
          </w:p>
          <w:p w:rsidR="0025052E" w:rsidRDefault="0025052E" w:rsidP="00B771AC">
            <w:pPr>
              <w:framePr w:w="15192" w:wrap="notBeside" w:vAnchor="text" w:hAnchor="text" w:xAlign="center" w:y="1"/>
              <w:spacing w:line="254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(информационные системы)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00"/>
            </w:pPr>
            <w:proofErr w:type="spellStart"/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к-т</w:t>
            </w:r>
            <w:proofErr w:type="spellEnd"/>
            <w:proofErr w:type="gram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300,0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750,0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Сетевое оборудование (коммутатор, свитч)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00"/>
            </w:pPr>
            <w:proofErr w:type="spellStart"/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к-т</w:t>
            </w:r>
            <w:proofErr w:type="spellEnd"/>
            <w:proofErr w:type="gram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6,0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120,0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162,0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168,0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600,0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Итого: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994,0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1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1 269,0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1 369,0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1 678,0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5 310,0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51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Оборудование для установки оперативных систем метеорологических радиолокаторов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59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Металлическая конструкция высотой 25 м (башня) для установки метеорологического радиолокатора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00"/>
            </w:pPr>
            <w:proofErr w:type="spellStart"/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к-т</w:t>
            </w:r>
            <w:proofErr w:type="spellEnd"/>
            <w:proofErr w:type="gram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280,0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280,0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right="34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280,0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13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59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Металлическая конструкция высотой 20 м (башня) для установки метеорологического радиолокатора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00"/>
            </w:pPr>
            <w:proofErr w:type="spellStart"/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к-т</w:t>
            </w:r>
            <w:proofErr w:type="spellEnd"/>
            <w:proofErr w:type="gram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230,0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230,0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230,0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230,0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right="34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690,0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Итого: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280,0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230,0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230,0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230,0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340"/>
            </w:pPr>
            <w:r>
              <w:rPr>
                <w:rStyle w:val="212pt"/>
                <w:rFonts w:eastAsiaTheme="minorEastAsia"/>
                <w:b w:val="0"/>
                <w:bCs w:val="0"/>
              </w:rPr>
              <w:t>970,0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51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Оборудование для мониторинга загрязнения природной среды (атмосферного воздуха, поверхностных вод я почвы)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14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Весы электронные 200 г/0,0001 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4,0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24,0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24,0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32,0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100,0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Весы технические электронные 300/0,001 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12,0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14,0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14,0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50,0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16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Вытяжной шкаф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5,0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30,0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35,0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92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100,0</w:t>
            </w:r>
          </w:p>
        </w:tc>
      </w:tr>
    </w:tbl>
    <w:p w:rsidR="0025052E" w:rsidRDefault="0025052E" w:rsidP="0025052E">
      <w:pPr>
        <w:framePr w:w="15192" w:wrap="notBeside" w:vAnchor="text" w:hAnchor="text" w:xAlign="center" w:y="1"/>
        <w:rPr>
          <w:sz w:val="2"/>
          <w:szCs w:val="2"/>
        </w:rPr>
      </w:pPr>
    </w:p>
    <w:p w:rsidR="0025052E" w:rsidRDefault="0025052E" w:rsidP="0025052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5491"/>
        <w:gridCol w:w="672"/>
        <w:gridCol w:w="624"/>
        <w:gridCol w:w="883"/>
        <w:gridCol w:w="571"/>
        <w:gridCol w:w="888"/>
        <w:gridCol w:w="538"/>
        <w:gridCol w:w="922"/>
        <w:gridCol w:w="571"/>
        <w:gridCol w:w="835"/>
        <w:gridCol w:w="571"/>
        <w:gridCol w:w="926"/>
        <w:gridCol w:w="1166"/>
      </w:tblGrid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lastRenderedPageBreak/>
              <w:t>№</w:t>
            </w:r>
          </w:p>
        </w:tc>
        <w:tc>
          <w:tcPr>
            <w:tcW w:w="5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Наименование имущества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Единица измерения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Общее количество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6" w:wrap="notBeside" w:vAnchor="text" w:hAnchor="text" w:xAlign="center" w:y="1"/>
              <w:spacing w:line="250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Среднерыночная</w:t>
            </w:r>
          </w:p>
          <w:p w:rsidR="0025052E" w:rsidRDefault="0025052E" w:rsidP="00B771AC">
            <w:pPr>
              <w:framePr w:w="15216" w:wrap="notBeside" w:vAnchor="text" w:hAnchor="text" w:xAlign="center" w:y="1"/>
              <w:spacing w:line="250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 одной</w:t>
            </w:r>
          </w:p>
          <w:p w:rsidR="0025052E" w:rsidRDefault="0025052E" w:rsidP="00B771AC">
            <w:pPr>
              <w:framePr w:w="15216" w:wrap="notBeside" w:vAnchor="text" w:hAnchor="text" w:xAlign="center" w:y="1"/>
              <w:spacing w:line="250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единицы (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млн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582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Планируется приобрести в: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Общая стоимость</w:t>
            </w:r>
          </w:p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(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млн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)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</w:pPr>
          </w:p>
        </w:tc>
        <w:tc>
          <w:tcPr>
            <w:tcW w:w="54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</w:pP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6" w:wrap="notBeside" w:vAnchor="text" w:hAnchor="text" w:xAlign="center" w:y="1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6" w:wrap="notBeside" w:vAnchor="text" w:hAnchor="text" w:xAlign="center" w:y="1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6" w:wrap="notBeside" w:vAnchor="text" w:hAnchor="text" w:xAlign="center" w:y="1"/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2019 году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го: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right="26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10 году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2021 году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2о;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right="26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12 году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6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</w:pPr>
          </w:p>
        </w:tc>
        <w:tc>
          <w:tcPr>
            <w:tcW w:w="54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</w:pP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6" w:wrap="notBeside" w:vAnchor="text" w:hAnchor="text" w:xAlign="center" w:y="1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6" w:wrap="notBeside" w:vAnchor="text" w:hAnchor="text" w:xAlign="center" w:y="1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6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кол-во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(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млн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кол-во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(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млн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кол-во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(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млн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кол-во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(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млн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6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17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54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Поглотитель Рихтера для отбора проб атмосферного воздуха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ед.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1 500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0,05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350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right="26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17,5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450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22,5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500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right="26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25,0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75,0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18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54" w:lineRule="exact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Химическая посуда (колбы, пипетки, пробирки, цилиндры, стаканы, воронки, бюретки, делительные воронки)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proofErr w:type="spellStart"/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к-т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3,0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12,0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right="26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18,0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21,0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right="26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24,0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75,0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19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50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Лабораторная мебель (химические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сшлы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, тумбы, стеллажи)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proofErr w:type="spellStart"/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к-т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20.0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80,0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right="26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80,0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120,0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right="26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120,0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400,0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Колбы для определения БПК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0,04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right="26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1,6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3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45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right="26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1,8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6,0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Водные термометры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90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4,5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right="26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6,6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320"/>
            </w:pPr>
            <w:r>
              <w:rPr>
                <w:rStyle w:val="212pt"/>
                <w:rFonts w:eastAsiaTheme="minorEastAsia"/>
                <w:b w:val="0"/>
                <w:bCs w:val="0"/>
              </w:rPr>
              <w:t>7,5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right="26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8,4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27,0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Итого: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152,5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right="26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179,7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240,6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right="26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833,0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521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Офисная мебель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н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 xml:space="preserve"> инвентарь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Офисная мебель для руководителя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proofErr w:type="spellStart"/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к-т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5,0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right="26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35,0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right="26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50,0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150,0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Кресло офисное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7,5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right="26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10,5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12,0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right="26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15,0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45,0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24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Стол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двухтумбовый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0,6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21,0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right="26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30,0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55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33,0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right="26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36,0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120,0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25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Стол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однотумбовый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175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right="26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20,0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45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22,5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right="26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30,0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87,5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Стул полумягкий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0,1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7,0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right="26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10,0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11,0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right="26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12,0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40,0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27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Книжный шкаф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proofErr w:type="spellStart"/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шт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17,5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right="26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25,0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25,0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65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right="26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32,5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100,0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Итого: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93,0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right="26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130,5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143,5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right="26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175,5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360"/>
            </w:pPr>
            <w:r>
              <w:rPr>
                <w:rStyle w:val="212pt"/>
                <w:rFonts w:eastAsiaTheme="minorEastAsia"/>
                <w:b w:val="0"/>
                <w:bCs w:val="0"/>
              </w:rPr>
              <w:t>542,5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Всего в сумах: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2 386,5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2 792,2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3 310,1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3 606,7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12 095,5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spacing w:line="254" w:lineRule="exact"/>
            </w:pPr>
            <w:r>
              <w:rPr>
                <w:rStyle w:val="2115pt"/>
                <w:rFonts w:eastAsiaTheme="minorEastAsia"/>
              </w:rPr>
              <w:t>Из них за счет: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бюджетных средств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926,0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1 083,4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1 284,3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1399,4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грантов (технического содействия)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1 369,9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1 602,7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1 900,0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2 070,2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собственных средств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90,6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right="26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106,1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125,8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right="26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137,1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5052E" w:rsidRDefault="0025052E" w:rsidP="0025052E">
      <w:pPr>
        <w:framePr w:w="15216" w:wrap="notBeside" w:vAnchor="text" w:hAnchor="text" w:xAlign="center" w:y="1"/>
        <w:rPr>
          <w:sz w:val="2"/>
          <w:szCs w:val="2"/>
        </w:rPr>
      </w:pPr>
    </w:p>
    <w:p w:rsidR="0025052E" w:rsidRDefault="0025052E" w:rsidP="0025052E">
      <w:pPr>
        <w:rPr>
          <w:sz w:val="2"/>
          <w:szCs w:val="2"/>
        </w:rPr>
        <w:sectPr w:rsidR="0025052E">
          <w:headerReference w:type="even" r:id="rId9"/>
          <w:headerReference w:type="default" r:id="rId10"/>
          <w:headerReference w:type="first" r:id="rId11"/>
          <w:pgSz w:w="16840" w:h="11900" w:orient="landscape"/>
          <w:pgMar w:top="827" w:right="838" w:bottom="491" w:left="747" w:header="0" w:footer="3" w:gutter="0"/>
          <w:pgNumType w:start="2"/>
          <w:cols w:space="720"/>
          <w:noEndnote/>
          <w:docGrid w:linePitch="360"/>
        </w:sectPr>
      </w:pPr>
    </w:p>
    <w:p w:rsidR="0025052E" w:rsidRDefault="0025052E" w:rsidP="0025052E">
      <w:pPr>
        <w:pStyle w:val="40"/>
        <w:shd w:val="clear" w:color="auto" w:fill="auto"/>
        <w:spacing w:after="467"/>
        <w:jc w:val="center"/>
      </w:pPr>
      <w:r>
        <w:rPr>
          <w:color w:val="000000"/>
          <w:sz w:val="24"/>
          <w:szCs w:val="24"/>
          <w:lang w:bidi="ru-RU"/>
        </w:rPr>
        <w:lastRenderedPageBreak/>
        <w:t>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5328"/>
        <w:gridCol w:w="576"/>
        <w:gridCol w:w="619"/>
        <w:gridCol w:w="989"/>
        <w:gridCol w:w="494"/>
        <w:gridCol w:w="778"/>
        <w:gridCol w:w="490"/>
        <w:gridCol w:w="845"/>
        <w:gridCol w:w="494"/>
        <w:gridCol w:w="797"/>
        <w:gridCol w:w="514"/>
        <w:gridCol w:w="802"/>
        <w:gridCol w:w="893"/>
        <w:gridCol w:w="1051"/>
      </w:tblGrid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№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Наименование имущества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Единица измерения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Общее количество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1" w:wrap="notBeside" w:vAnchor="text" w:hAnchor="text" w:xAlign="center" w:y="1"/>
              <w:spacing w:line="221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Среднерыночная</w:t>
            </w:r>
          </w:p>
          <w:p w:rsidR="0025052E" w:rsidRDefault="0025052E" w:rsidP="00B771AC">
            <w:pPr>
              <w:framePr w:w="15211" w:wrap="notBeside" w:vAnchor="text" w:hAnchor="text" w:xAlign="center" w:y="1"/>
              <w:spacing w:line="221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 одной</w:t>
            </w:r>
          </w:p>
          <w:p w:rsidR="0025052E" w:rsidRDefault="0025052E" w:rsidP="00B771AC">
            <w:pPr>
              <w:framePr w:w="15211" w:wrap="notBeside" w:vAnchor="text" w:hAnchor="text" w:xAlign="center" w:y="1"/>
              <w:spacing w:line="221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единицы (тыс. долл.</w:t>
            </w:r>
            <w:proofErr w:type="gramEnd"/>
          </w:p>
          <w:p w:rsidR="0025052E" w:rsidRDefault="0025052E" w:rsidP="00B771AC">
            <w:pPr>
              <w:framePr w:w="15211" w:wrap="notBeside" w:vAnchor="text" w:hAnchor="text" w:xAlign="center" w:y="1"/>
              <w:spacing w:line="221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США)</w:t>
            </w:r>
            <w:proofErr w:type="gramEnd"/>
          </w:p>
        </w:tc>
        <w:tc>
          <w:tcPr>
            <w:tcW w:w="521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Планируется приобрести в: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Общая стоимость</w:t>
            </w:r>
          </w:p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(тыс. долл. США)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Общая стоимость</w:t>
            </w:r>
          </w:p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(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млн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)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1" w:wrap="notBeside" w:vAnchor="text" w:hAnchor="text" w:xAlign="center" w:y="1"/>
            </w:pPr>
          </w:p>
        </w:tc>
        <w:tc>
          <w:tcPr>
            <w:tcW w:w="5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1" w:wrap="notBeside" w:vAnchor="text" w:hAnchor="text" w:xAlign="center" w:y="1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1" w:wrap="notBeside" w:vAnchor="text" w:hAnchor="text" w:xAlign="center" w:y="1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1" w:wrap="notBeside" w:vAnchor="text" w:hAnchor="text" w:xAlign="center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1" w:wrap="notBeside" w:vAnchor="text" w:hAnchor="text" w:xAlign="center" w:y="1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2019 году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2020 году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2021 году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2022 году</w:t>
            </w: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1" w:wrap="notBeside" w:vAnchor="text" w:hAnchor="text" w:xAlign="center" w:y="1"/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1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1" w:wrap="notBeside" w:vAnchor="text" w:hAnchor="text" w:xAlign="center" w:y="1"/>
            </w:pPr>
          </w:p>
        </w:tc>
        <w:tc>
          <w:tcPr>
            <w:tcW w:w="5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1" w:wrap="notBeside" w:vAnchor="text" w:hAnchor="text" w:xAlign="center" w:y="1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1" w:wrap="notBeside" w:vAnchor="text" w:hAnchor="text" w:xAlign="center" w:y="1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1" w:wrap="notBeside" w:vAnchor="text" w:hAnchor="text" w:xAlign="center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1"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кол-во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1" w:wrap="notBeside" w:vAnchor="text" w:hAnchor="text" w:xAlign="center" w:y="1"/>
              <w:spacing w:line="221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211" w:wrap="notBeside" w:vAnchor="text" w:hAnchor="text" w:xAlign="center" w:y="1"/>
              <w:spacing w:line="221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(тыс. долл.</w:t>
            </w:r>
            <w:proofErr w:type="gramEnd"/>
          </w:p>
          <w:p w:rsidR="0025052E" w:rsidRDefault="0025052E" w:rsidP="00B771AC">
            <w:pPr>
              <w:framePr w:w="15211" w:wrap="notBeside" w:vAnchor="text" w:hAnchor="text" w:xAlign="center" w:y="1"/>
              <w:spacing w:line="221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США)</w:t>
            </w:r>
            <w:proofErr w:type="gram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1" w:wrap="notBeside" w:vAnchor="text" w:hAnchor="text" w:xAlign="center" w:y="1"/>
              <w:spacing w:line="221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211" w:wrap="notBeside" w:vAnchor="text" w:hAnchor="text" w:xAlign="center" w:y="1"/>
              <w:spacing w:line="221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(тыс. долл.</w:t>
            </w:r>
            <w:proofErr w:type="gramEnd"/>
          </w:p>
          <w:p w:rsidR="0025052E" w:rsidRDefault="0025052E" w:rsidP="00B771AC">
            <w:pPr>
              <w:framePr w:w="15211" w:wrap="notBeside" w:vAnchor="text" w:hAnchor="text" w:xAlign="center" w:y="1"/>
              <w:spacing w:line="221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США)</w:t>
            </w:r>
            <w:proofErr w:type="gram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кол-во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1" w:wrap="notBeside" w:vAnchor="text" w:hAnchor="text" w:xAlign="center" w:y="1"/>
              <w:tabs>
                <w:tab w:val="left" w:leader="hyphen" w:pos="1176"/>
              </w:tabs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  <w:r>
              <w:rPr>
                <w:rStyle w:val="212pt"/>
                <w:rFonts w:eastAsiaTheme="minorEastAsia"/>
                <w:b w:val="0"/>
                <w:bCs w:val="0"/>
              </w:rPr>
              <w:tab/>
            </w:r>
          </w:p>
          <w:p w:rsidR="0025052E" w:rsidRDefault="0025052E" w:rsidP="00B771AC">
            <w:pPr>
              <w:framePr w:w="15211" w:wrap="notBeside" w:vAnchor="text" w:hAnchor="text" w:xAlign="center" w:y="1"/>
              <w:spacing w:line="221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211" w:wrap="notBeside" w:vAnchor="text" w:hAnchor="text" w:xAlign="center" w:y="1"/>
              <w:spacing w:line="221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(тыс. долл.</w:t>
            </w:r>
            <w:proofErr w:type="gramEnd"/>
          </w:p>
          <w:p w:rsidR="0025052E" w:rsidRDefault="0025052E" w:rsidP="00B771AC">
            <w:pPr>
              <w:framePr w:w="15211" w:wrap="notBeside" w:vAnchor="text" w:hAnchor="text" w:xAlign="center" w:y="1"/>
              <w:spacing w:line="221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США)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кол-во</w:t>
            </w:r>
          </w:p>
          <w:p w:rsidR="0025052E" w:rsidRDefault="0025052E" w:rsidP="00B771AC">
            <w:pPr>
              <w:framePr w:w="15211" w:wrap="notBeside" w:vAnchor="text" w:hAnchor="text" w:xAlign="center" w:y="1"/>
              <w:tabs>
                <w:tab w:val="left" w:leader="underscore" w:pos="1954"/>
              </w:tabs>
              <w:spacing w:line="144" w:lineRule="exact"/>
            </w:pPr>
            <w:r>
              <w:rPr>
                <w:rStyle w:val="265pt"/>
                <w:rFonts w:eastAsiaTheme="minorEastAsia"/>
              </w:rPr>
              <w:t>,</w:t>
            </w:r>
            <w:r>
              <w:rPr>
                <w:rStyle w:val="265pt"/>
                <w:rFonts w:eastAsiaTheme="minorEastAsia"/>
              </w:rPr>
              <w:tab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1" w:wrap="notBeside" w:vAnchor="text" w:hAnchor="text" w:xAlign="center" w:y="1"/>
              <w:spacing w:line="221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211" w:wrap="notBeside" w:vAnchor="text" w:hAnchor="text" w:xAlign="center" w:y="1"/>
              <w:spacing w:line="221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(тыс. долл.</w:t>
            </w:r>
            <w:proofErr w:type="gramEnd"/>
          </w:p>
          <w:p w:rsidR="0025052E" w:rsidRDefault="0025052E" w:rsidP="00B771AC">
            <w:pPr>
              <w:framePr w:w="15211" w:wrap="notBeside" w:vAnchor="text" w:hAnchor="text" w:xAlign="center" w:y="1"/>
              <w:spacing w:line="221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США)</w:t>
            </w:r>
            <w:proofErr w:type="gramEnd"/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1" w:wrap="notBeside" w:vAnchor="text" w:hAnchor="text" w:xAlign="center" w:y="1"/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1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521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II. Имущество зарубежного производства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521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Автоматизация гидрометеорологических и агрометеорологических станций и постов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1" w:wrap="notBeside" w:vAnchor="text" w:hAnchor="text" w:xAlign="center" w:y="1"/>
              <w:tabs>
                <w:tab w:val="left" w:pos="2045"/>
                <w:tab w:val="left" w:pos="4349"/>
              </w:tabs>
              <w:spacing w:line="250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Автоматическая</w:t>
            </w:r>
            <w:r>
              <w:rPr>
                <w:rStyle w:val="212pt"/>
                <w:rFonts w:eastAsiaTheme="minorEastAsia"/>
                <w:b w:val="0"/>
                <w:bCs w:val="0"/>
              </w:rPr>
              <w:tab/>
              <w:t>метеорологическая</w:t>
            </w:r>
            <w:r>
              <w:rPr>
                <w:rStyle w:val="212pt"/>
                <w:rFonts w:eastAsiaTheme="minorEastAsia"/>
                <w:b w:val="0"/>
                <w:bCs w:val="0"/>
              </w:rPr>
              <w:tab/>
              <w:t>станция</w:t>
            </w:r>
          </w:p>
          <w:p w:rsidR="0025052E" w:rsidRDefault="0025052E" w:rsidP="00B771AC">
            <w:pPr>
              <w:framePr w:w="15211" w:wrap="notBeside" w:vAnchor="text" w:hAnchor="text" w:xAlign="center" w:y="1"/>
              <w:spacing w:line="250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максимальной комплектации для метеорологических станций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140"/>
            </w:pPr>
            <w:proofErr w:type="spellStart"/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к-т</w:t>
            </w:r>
            <w:proofErr w:type="spellEnd"/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3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200,0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340,0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440,0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540,0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1 520,0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12 312,0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1" w:wrap="notBeside" w:vAnchor="text" w:hAnchor="text" w:xAlign="center" w:y="1"/>
              <w:tabs>
                <w:tab w:val="left" w:pos="2054"/>
                <w:tab w:val="left" w:pos="4354"/>
              </w:tabs>
              <w:spacing w:line="254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Автоматическая</w:t>
            </w:r>
            <w:r>
              <w:rPr>
                <w:rStyle w:val="212pt"/>
                <w:rFonts w:eastAsiaTheme="minorEastAsia"/>
                <w:b w:val="0"/>
                <w:bCs w:val="0"/>
              </w:rPr>
              <w:tab/>
              <w:t>метеорологическая</w:t>
            </w:r>
            <w:r>
              <w:rPr>
                <w:rStyle w:val="212pt"/>
                <w:rFonts w:eastAsiaTheme="minorEastAsia"/>
                <w:b w:val="0"/>
                <w:bCs w:val="0"/>
              </w:rPr>
              <w:tab/>
              <w:t>станция</w:t>
            </w:r>
          </w:p>
          <w:p w:rsidR="0025052E" w:rsidRDefault="0025052E" w:rsidP="00B771AC">
            <w:pPr>
              <w:framePr w:w="15211" w:wrap="notBeside" w:vAnchor="text" w:hAnchor="text" w:xAlign="center" w:y="1"/>
              <w:tabs>
                <w:tab w:val="left" w:pos="2366"/>
                <w:tab w:val="left" w:pos="4771"/>
              </w:tabs>
              <w:spacing w:line="254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минимальной</w:t>
            </w:r>
            <w:r>
              <w:rPr>
                <w:rStyle w:val="212pt"/>
                <w:rFonts w:eastAsiaTheme="minorEastAsia"/>
                <w:b w:val="0"/>
                <w:bCs w:val="0"/>
              </w:rPr>
              <w:tab/>
              <w:t>комплектации</w:t>
            </w:r>
            <w:r>
              <w:rPr>
                <w:rStyle w:val="212pt"/>
                <w:rFonts w:eastAsiaTheme="minorEastAsia"/>
                <w:b w:val="0"/>
                <w:bCs w:val="0"/>
              </w:rPr>
              <w:tab/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для</w:t>
            </w:r>
            <w:proofErr w:type="gramEnd"/>
          </w:p>
          <w:p w:rsidR="0025052E" w:rsidRDefault="0025052E" w:rsidP="00B771AC">
            <w:pPr>
              <w:framePr w:w="15211" w:wrap="notBeside" w:vAnchor="text" w:hAnchor="text" w:xAlign="center" w:y="1"/>
              <w:spacing w:line="254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агрометеорологических постов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140"/>
            </w:pPr>
            <w:proofErr w:type="spellStart"/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к-т</w:t>
            </w:r>
            <w:proofErr w:type="spellEnd"/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right="34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15,0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90,0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120,0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135,0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180,0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525,0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4 252,5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1" w:wrap="notBeside" w:vAnchor="text" w:hAnchor="text" w:xAlign="center" w:y="1"/>
              <w:spacing w:line="250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Переносной измеритель объемной влажности и температуры почвы (щуп «Т» образный, 30 см)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140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3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34,0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50,0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56,0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60,0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1 620,0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1" w:wrap="notBeside" w:vAnchor="text" w:hAnchor="text" w:xAlign="center" w:y="1"/>
              <w:spacing w:line="254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Измеритель высоты нижней границы облаков (облакомер) с программным обеспечением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140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340"/>
            </w:pPr>
            <w:r>
              <w:rPr>
                <w:rStyle w:val="212pt"/>
                <w:rFonts w:eastAsiaTheme="minorEastAsia"/>
                <w:b w:val="0"/>
                <w:bCs w:val="0"/>
              </w:rPr>
              <w:t>30,0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150,0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210,0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240,0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300,0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900,0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7 290,0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1" w:wrap="notBeside" w:vAnchor="text" w:hAnchor="text" w:xAlign="center" w:y="1"/>
              <w:tabs>
                <w:tab w:val="left" w:pos="1608"/>
                <w:tab w:val="left" w:pos="3086"/>
                <w:tab w:val="left" w:pos="3912"/>
              </w:tabs>
              <w:spacing w:line="250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Анализатор</w:t>
            </w:r>
            <w:r>
              <w:rPr>
                <w:rStyle w:val="212pt"/>
                <w:rFonts w:eastAsiaTheme="minorEastAsia"/>
                <w:b w:val="0"/>
                <w:bCs w:val="0"/>
              </w:rPr>
              <w:tab/>
              <w:t>влажности</w:t>
            </w:r>
            <w:r>
              <w:rPr>
                <w:rStyle w:val="212pt"/>
                <w:rFonts w:eastAsiaTheme="minorEastAsia"/>
                <w:b w:val="0"/>
                <w:bCs w:val="0"/>
              </w:rPr>
              <w:tab/>
              <w:t>для</w:t>
            </w:r>
            <w:r>
              <w:rPr>
                <w:rStyle w:val="212pt"/>
                <w:rFonts w:eastAsiaTheme="minorEastAsia"/>
                <w:b w:val="0"/>
                <w:bCs w:val="0"/>
              </w:rPr>
              <w:tab/>
              <w:t>определения</w:t>
            </w:r>
          </w:p>
          <w:p w:rsidR="0025052E" w:rsidRDefault="0025052E" w:rsidP="00B771AC">
            <w:pPr>
              <w:framePr w:w="15211" w:wrap="notBeside" w:vAnchor="text" w:hAnchor="text" w:xAlign="center" w:y="1"/>
              <w:spacing w:line="250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относительного содержания влаги в почве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140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340"/>
            </w:pPr>
            <w:r>
              <w:rPr>
                <w:rStyle w:val="212pt"/>
                <w:rFonts w:eastAsiaTheme="minorEastAsia"/>
                <w:b w:val="0"/>
                <w:bCs w:val="0"/>
              </w:rPr>
              <w:t>3,0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36,0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48,0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54,0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57,0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195,0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1 579,5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1" w:wrap="notBeside" w:vAnchor="text" w:hAnchor="text" w:xAlign="center" w:y="1"/>
              <w:spacing w:line="254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Переносной измеритель скорости воды для гидрологических станций и постов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140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340"/>
            </w:pPr>
            <w:r>
              <w:rPr>
                <w:rStyle w:val="212pt"/>
                <w:rFonts w:eastAsiaTheme="minorEastAsia"/>
                <w:b w:val="0"/>
                <w:bCs w:val="0"/>
              </w:rPr>
              <w:t>3,0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36,0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48,0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60,0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66,0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210,0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1 701,0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1" w:wrap="notBeside" w:vAnchor="text" w:hAnchor="text" w:xAlign="center" w:y="1"/>
              <w:spacing w:line="250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Измеритель уровня воды для гидрологических станций и постов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140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340"/>
            </w:pPr>
            <w:r>
              <w:rPr>
                <w:rStyle w:val="212pt"/>
                <w:rFonts w:eastAsiaTheme="minorEastAsia"/>
                <w:b w:val="0"/>
                <w:bCs w:val="0"/>
              </w:rPr>
              <w:t>3,0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30,0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42,0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48,0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60,0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180,0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1 458,0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1" w:wrap="notBeside" w:vAnchor="text" w:hAnchor="text" w:xAlign="center" w:y="1"/>
              <w:spacing w:line="250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Специализированное программное обеспечение для интеграции всех автоматических метеорологических станций в единую систему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140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3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32,0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48,0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60,0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38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76,0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216,0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1 749,6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1" w:wrap="notBeside" w:vAnchor="text" w:hAnchor="text" w:xAlign="center" w:y="1"/>
              <w:spacing w:line="250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Специализированное программное обеспечение для архивации, каталогизации и резервного копирования данных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140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3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30,0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243,0</w:t>
            </w:r>
          </w:p>
        </w:tc>
      </w:tr>
    </w:tbl>
    <w:p w:rsidR="0025052E" w:rsidRDefault="0025052E" w:rsidP="0025052E">
      <w:pPr>
        <w:framePr w:w="15211" w:wrap="notBeside" w:vAnchor="text" w:hAnchor="text" w:xAlign="center" w:y="1"/>
        <w:rPr>
          <w:sz w:val="2"/>
          <w:szCs w:val="2"/>
        </w:rPr>
      </w:pPr>
    </w:p>
    <w:p w:rsidR="0025052E" w:rsidRDefault="0025052E" w:rsidP="0025052E">
      <w:pPr>
        <w:rPr>
          <w:sz w:val="2"/>
          <w:szCs w:val="2"/>
        </w:rPr>
        <w:sectPr w:rsidR="0025052E">
          <w:headerReference w:type="even" r:id="rId12"/>
          <w:headerReference w:type="default" r:id="rId13"/>
          <w:pgSz w:w="16840" w:h="11900" w:orient="landscape"/>
          <w:pgMar w:top="827" w:right="838" w:bottom="491" w:left="747" w:header="0" w:footer="3" w:gutter="0"/>
          <w:pgNumType w:start="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5333"/>
        <w:gridCol w:w="576"/>
        <w:gridCol w:w="619"/>
        <w:gridCol w:w="979"/>
        <w:gridCol w:w="494"/>
        <w:gridCol w:w="782"/>
        <w:gridCol w:w="494"/>
        <w:gridCol w:w="826"/>
        <w:gridCol w:w="509"/>
        <w:gridCol w:w="792"/>
        <w:gridCol w:w="514"/>
        <w:gridCol w:w="816"/>
        <w:gridCol w:w="888"/>
        <w:gridCol w:w="1051"/>
      </w:tblGrid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lastRenderedPageBreak/>
              <w:t>№</w:t>
            </w:r>
          </w:p>
        </w:tc>
        <w:tc>
          <w:tcPr>
            <w:tcW w:w="5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jc w:val="center"/>
            </w:pP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Нанменоваиие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 xml:space="preserve"> имущества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spacing w:line="125" w:lineRule="exact"/>
              <w:jc w:val="right"/>
            </w:pPr>
            <w:r>
              <w:rPr>
                <w:rStyle w:val="275pt"/>
                <w:rFonts w:eastAsiaTheme="minorEastAsia"/>
                <w:b w:val="0"/>
                <w:bCs w:val="0"/>
              </w:rPr>
              <w:t>к</w:t>
            </w:r>
          </w:p>
          <w:p w:rsidR="0025052E" w:rsidRDefault="0025052E" w:rsidP="00B771AC">
            <w:pPr>
              <w:framePr w:w="15235" w:wrap="notBeside" w:vAnchor="text" w:hAnchor="text" w:xAlign="center" w:y="1"/>
              <w:spacing w:line="125" w:lineRule="exact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в</w:t>
            </w:r>
          </w:p>
          <w:p w:rsidR="0025052E" w:rsidRDefault="0025052E" w:rsidP="00B771AC">
            <w:pPr>
              <w:framePr w:w="15235" w:wrap="notBeside" w:vAnchor="text" w:hAnchor="text" w:xAlign="center" w:y="1"/>
              <w:spacing w:after="80" w:line="125" w:lineRule="exact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в</w:t>
            </w:r>
          </w:p>
          <w:p w:rsidR="0025052E" w:rsidRDefault="0025052E" w:rsidP="00B771AC">
            <w:pPr>
              <w:framePr w:w="15235" w:wrap="notBeside" w:vAnchor="text" w:hAnchor="text" w:xAlign="center" w:y="1"/>
              <w:spacing w:before="80" w:line="266" w:lineRule="exact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&amp;</w:t>
            </w:r>
          </w:p>
          <w:p w:rsidR="0025052E" w:rsidRDefault="0025052E" w:rsidP="00B771AC">
            <w:pPr>
              <w:framePr w:w="15235" w:wrap="notBeside" w:vAnchor="text" w:hAnchor="text" w:xAlign="center" w:y="1"/>
              <w:spacing w:line="132" w:lineRule="exact"/>
              <w:jc w:val="right"/>
            </w:pPr>
            <w:r>
              <w:rPr>
                <w:rStyle w:val="26pt"/>
                <w:rFonts w:eastAsia="Trebuchet MS"/>
                <w:b w:val="0"/>
                <w:bCs w:val="0"/>
              </w:rPr>
              <w:t>41</w:t>
            </w:r>
          </w:p>
          <w:p w:rsidR="0025052E" w:rsidRDefault="0025052E" w:rsidP="00B771AC">
            <w:pPr>
              <w:framePr w:w="15235" w:wrap="notBeside" w:vAnchor="text" w:hAnchor="text" w:xAlign="center" w:y="1"/>
              <w:spacing w:line="254" w:lineRule="exact"/>
              <w:jc w:val="right"/>
            </w:pPr>
            <w:r>
              <w:rPr>
                <w:rStyle w:val="2115pt"/>
                <w:rFonts w:eastAsiaTheme="minorEastAsia"/>
              </w:rPr>
              <w:t>X</w:t>
            </w:r>
          </w:p>
          <w:p w:rsidR="0025052E" w:rsidRDefault="0025052E" w:rsidP="00B771AC">
            <w:pPr>
              <w:framePr w:w="15235" w:wrap="notBeside" w:vAnchor="text" w:hAnchor="text" w:xAlign="center" w:y="1"/>
              <w:spacing w:line="254" w:lineRule="exact"/>
              <w:jc w:val="right"/>
            </w:pPr>
            <w:proofErr w:type="spellStart"/>
            <w:proofErr w:type="gramStart"/>
            <w:r>
              <w:rPr>
                <w:rStyle w:val="2115pt"/>
                <w:rFonts w:eastAsiaTheme="minorEastAsia"/>
              </w:rPr>
              <w:t>п</w:t>
            </w:r>
            <w:proofErr w:type="spellEnd"/>
            <w:proofErr w:type="gramEnd"/>
          </w:p>
          <w:p w:rsidR="0025052E" w:rsidRDefault="0025052E" w:rsidP="00B771AC">
            <w:pPr>
              <w:framePr w:w="15235" w:wrap="notBeside" w:vAnchor="text" w:hAnchor="text" w:xAlign="center" w:y="1"/>
              <w:spacing w:line="166" w:lineRule="exact"/>
              <w:jc w:val="right"/>
            </w:pPr>
            <w:r>
              <w:rPr>
                <w:rStyle w:val="275pt"/>
                <w:rFonts w:eastAsiaTheme="minorEastAsia"/>
                <w:b w:val="0"/>
                <w:bCs w:val="0"/>
              </w:rPr>
              <w:t>В</w:t>
            </w:r>
          </w:p>
          <w:p w:rsidR="0025052E" w:rsidRDefault="0025052E" w:rsidP="00B771AC">
            <w:pPr>
              <w:framePr w:w="15235" w:wrap="notBeside" w:vAnchor="text" w:hAnchor="text" w:xAlign="center" w:y="1"/>
              <w:spacing w:line="125" w:lineRule="exact"/>
              <w:jc w:val="right"/>
            </w:pPr>
            <w:r>
              <w:rPr>
                <w:rStyle w:val="275pt"/>
                <w:rFonts w:eastAsiaTheme="minorEastAsia"/>
                <w:b w:val="0"/>
                <w:bCs w:val="0"/>
              </w:rPr>
              <w:t>я</w:t>
            </w:r>
          </w:p>
          <w:p w:rsidR="0025052E" w:rsidRDefault="0025052E" w:rsidP="00B771AC">
            <w:pPr>
              <w:framePr w:w="15235" w:wrap="notBeside" w:vAnchor="text" w:hAnchor="text" w:xAlign="center" w:y="1"/>
              <w:spacing w:line="125" w:lineRule="exact"/>
              <w:jc w:val="right"/>
            </w:pPr>
            <w:r>
              <w:rPr>
                <w:rStyle w:val="2115pt"/>
                <w:rFonts w:eastAsiaTheme="minorEastAsia"/>
              </w:rPr>
              <w:t>а</w:t>
            </w:r>
          </w:p>
          <w:p w:rsidR="0025052E" w:rsidRDefault="0025052E" w:rsidP="00B771AC">
            <w:pPr>
              <w:framePr w:w="15235" w:wrap="notBeside" w:vAnchor="text" w:hAnchor="text" w:xAlign="center" w:y="1"/>
              <w:spacing w:line="125" w:lineRule="exact"/>
              <w:jc w:val="right"/>
            </w:pPr>
            <w:r>
              <w:rPr>
                <w:rStyle w:val="2115pt"/>
                <w:rFonts w:eastAsiaTheme="minorEastAsia"/>
              </w:rPr>
              <w:t>я</w:t>
            </w:r>
          </w:p>
          <w:p w:rsidR="0025052E" w:rsidRDefault="0025052E" w:rsidP="00B771AC">
            <w:pPr>
              <w:framePr w:w="15235" w:wrap="notBeside" w:vAnchor="text" w:hAnchor="text" w:xAlign="center" w:y="1"/>
              <w:spacing w:line="125" w:lineRule="exact"/>
              <w:jc w:val="right"/>
            </w:pPr>
            <w:proofErr w:type="spellStart"/>
            <w:r>
              <w:rPr>
                <w:rStyle w:val="2115pt"/>
                <w:rFonts w:eastAsiaTheme="minorEastAsia"/>
              </w:rPr>
              <w:t>ш</w:t>
            </w:r>
            <w:proofErr w:type="spellEnd"/>
          </w:p>
          <w:p w:rsidR="0025052E" w:rsidRDefault="0025052E" w:rsidP="00B771AC">
            <w:pPr>
              <w:framePr w:w="15235" w:wrap="notBeside" w:vAnchor="text" w:hAnchor="text" w:xAlign="center" w:y="1"/>
              <w:spacing w:line="125" w:lineRule="exact"/>
              <w:jc w:val="right"/>
            </w:pPr>
            <w:r>
              <w:rPr>
                <w:rStyle w:val="2115pt"/>
                <w:rFonts w:eastAsiaTheme="minorEastAsia"/>
              </w:rPr>
              <w:t>я</w:t>
            </w:r>
          </w:p>
          <w:p w:rsidR="0025052E" w:rsidRDefault="0025052E" w:rsidP="00B771AC">
            <w:pPr>
              <w:framePr w:w="15235" w:wrap="notBeside" w:vAnchor="text" w:hAnchor="text" w:xAlign="center" w:y="1"/>
              <w:spacing w:line="125" w:lineRule="exact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а</w:t>
            </w:r>
          </w:p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jc w:val="right"/>
            </w:pP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н</w:t>
            </w:r>
            <w:proofErr w:type="spellEnd"/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Общее количество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35" w:wrap="notBeside" w:vAnchor="text" w:hAnchor="text" w:xAlign="center" w:y="1"/>
              <w:spacing w:line="21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Среднерыночная</w:t>
            </w:r>
          </w:p>
          <w:p w:rsidR="0025052E" w:rsidRDefault="0025052E" w:rsidP="00B771AC">
            <w:pPr>
              <w:framePr w:w="15235" w:wrap="notBeside" w:vAnchor="text" w:hAnchor="text" w:xAlign="center" w:y="1"/>
              <w:spacing w:line="21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 одной</w:t>
            </w:r>
          </w:p>
          <w:p w:rsidR="0025052E" w:rsidRDefault="0025052E" w:rsidP="00B771AC">
            <w:pPr>
              <w:framePr w:w="15235" w:wrap="notBeside" w:vAnchor="text" w:hAnchor="text" w:xAlign="center" w:y="1"/>
              <w:spacing w:line="216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единицы (тыс. долл.</w:t>
            </w:r>
            <w:proofErr w:type="gramEnd"/>
          </w:p>
          <w:p w:rsidR="0025052E" w:rsidRDefault="0025052E" w:rsidP="00B771AC">
            <w:pPr>
              <w:framePr w:w="15235" w:wrap="notBeside" w:vAnchor="text" w:hAnchor="text" w:xAlign="center" w:y="1"/>
              <w:spacing w:line="216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США)</w:t>
            </w:r>
            <w:proofErr w:type="gramEnd"/>
          </w:p>
        </w:tc>
        <w:tc>
          <w:tcPr>
            <w:tcW w:w="522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Планируется приобрести в: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Общая стоимость</w:t>
            </w:r>
          </w:p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(тыс. долл. США)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Общая стоимость</w:t>
            </w:r>
          </w:p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(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млн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)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</w:pPr>
          </w:p>
        </w:tc>
        <w:tc>
          <w:tcPr>
            <w:tcW w:w="5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35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35" w:wrap="notBeside" w:vAnchor="text" w:hAnchor="text" w:xAlign="center" w:y="1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2019 году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2020 году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2021 году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2022 году</w:t>
            </w: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35" w:wrap="notBeside" w:vAnchor="text" w:hAnchor="text" w:xAlign="center" w:y="1"/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35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</w:pPr>
          </w:p>
        </w:tc>
        <w:tc>
          <w:tcPr>
            <w:tcW w:w="5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35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35"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кол-во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35" w:wrap="notBeside" w:vAnchor="text" w:hAnchor="text" w:xAlign="center" w:y="1"/>
              <w:spacing w:line="221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235" w:wrap="notBeside" w:vAnchor="text" w:hAnchor="text" w:xAlign="center" w:y="1"/>
              <w:spacing w:line="221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(тыс. долл.</w:t>
            </w:r>
            <w:proofErr w:type="gramEnd"/>
          </w:p>
          <w:p w:rsidR="0025052E" w:rsidRDefault="0025052E" w:rsidP="00B771AC">
            <w:pPr>
              <w:framePr w:w="15235" w:wrap="notBeside" w:vAnchor="text" w:hAnchor="text" w:xAlign="center" w:y="1"/>
              <w:spacing w:line="221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США)</w:t>
            </w:r>
            <w:proofErr w:type="gram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кол-во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35" w:wrap="notBeside" w:vAnchor="text" w:hAnchor="text" w:xAlign="center" w:y="1"/>
              <w:spacing w:line="221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235" w:wrap="notBeside" w:vAnchor="text" w:hAnchor="text" w:xAlign="center" w:y="1"/>
              <w:spacing w:line="221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(тыс. долл.</w:t>
            </w:r>
            <w:proofErr w:type="gramEnd"/>
          </w:p>
          <w:p w:rsidR="0025052E" w:rsidRDefault="0025052E" w:rsidP="00B771AC">
            <w:pPr>
              <w:framePr w:w="15235" w:wrap="notBeside" w:vAnchor="text" w:hAnchor="text" w:xAlign="center" w:y="1"/>
              <w:spacing w:line="221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США)</w:t>
            </w:r>
            <w:proofErr w:type="gram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35" w:wrap="notBeside" w:vAnchor="text" w:hAnchor="text" w:xAlign="center" w:y="1"/>
              <w:tabs>
                <w:tab w:val="left" w:leader="hyphen" w:pos="1939"/>
              </w:tabs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  <w:r>
              <w:rPr>
                <w:rStyle w:val="212pt"/>
                <w:rFonts w:eastAsiaTheme="minorEastAsia"/>
                <w:b w:val="0"/>
                <w:bCs w:val="0"/>
              </w:rPr>
              <w:tab/>
            </w:r>
          </w:p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кол-во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35" w:wrap="notBeside" w:vAnchor="text" w:hAnchor="text" w:xAlign="center" w:y="1"/>
              <w:spacing w:line="21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235" w:wrap="notBeside" w:vAnchor="text" w:hAnchor="text" w:xAlign="center" w:y="1"/>
              <w:spacing w:line="216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(тыс. долл.</w:t>
            </w:r>
            <w:proofErr w:type="gramEnd"/>
          </w:p>
          <w:p w:rsidR="0025052E" w:rsidRDefault="0025052E" w:rsidP="00B771AC">
            <w:pPr>
              <w:framePr w:w="15235" w:wrap="notBeside" w:vAnchor="text" w:hAnchor="text" w:xAlign="center" w:y="1"/>
              <w:spacing w:line="216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США)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кол-во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35" w:wrap="notBeside" w:vAnchor="text" w:hAnchor="text" w:xAlign="center" w:y="1"/>
              <w:spacing w:line="22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235" w:wrap="notBeside" w:vAnchor="text" w:hAnchor="text" w:xAlign="center" w:y="1"/>
              <w:spacing w:line="226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(тыс. долл.</w:t>
            </w:r>
            <w:proofErr w:type="gramEnd"/>
          </w:p>
          <w:p w:rsidR="0025052E" w:rsidRDefault="0025052E" w:rsidP="00B771AC">
            <w:pPr>
              <w:framePr w:w="15235" w:wrap="notBeside" w:vAnchor="text" w:hAnchor="text" w:xAlign="center" w:y="1"/>
              <w:spacing w:line="226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США)</w:t>
            </w:r>
            <w:proofErr w:type="gramEnd"/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35" w:wrap="notBeside" w:vAnchor="text" w:hAnchor="text" w:xAlign="center" w:y="1"/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35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Специальная мобильная метеорологическая станция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ед.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200,0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1 000,0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8 100,0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Итого в тыс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.д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олл. США: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808,0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1 121,0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1 308,0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1 739,0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4 976,0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Итого в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млн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6 544,8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9 080,1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10 594,8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14 085,9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40 305,6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523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Оборудование для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прнема-передвчн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 xml:space="preserve"> данных, средства связи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н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 xml:space="preserve"> информатизации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tabs>
                <w:tab w:val="left" w:pos="1344"/>
                <w:tab w:val="left" w:pos="2822"/>
                <w:tab w:val="left" w:pos="4090"/>
              </w:tabs>
              <w:spacing w:line="245" w:lineRule="exact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Пакетный</w:t>
            </w:r>
            <w:r>
              <w:rPr>
                <w:rStyle w:val="212pt"/>
                <w:rFonts w:eastAsiaTheme="minorEastAsia"/>
                <w:b w:val="0"/>
                <w:bCs w:val="0"/>
              </w:rPr>
              <w:tab/>
              <w:t>контроллер</w:t>
            </w:r>
            <w:r>
              <w:rPr>
                <w:rStyle w:val="212pt"/>
                <w:rFonts w:eastAsiaTheme="minorEastAsia"/>
                <w:b w:val="0"/>
                <w:bCs w:val="0"/>
              </w:rPr>
              <w:tab/>
              <w:t>ВИП-МК</w:t>
            </w:r>
            <w:r>
              <w:rPr>
                <w:rStyle w:val="212pt"/>
                <w:rFonts w:eastAsiaTheme="minorEastAsia"/>
                <w:b w:val="0"/>
                <w:bCs w:val="0"/>
              </w:rPr>
              <w:tab/>
              <w:t>(выносной</w:t>
            </w:r>
            <w:proofErr w:type="gramEnd"/>
          </w:p>
          <w:p w:rsidR="0025052E" w:rsidRDefault="0025052E" w:rsidP="00B771AC">
            <w:pPr>
              <w:framePr w:w="15235" w:wrap="notBeside" w:vAnchor="text" w:hAnchor="text" w:xAlign="center" w:y="1"/>
              <w:spacing w:line="245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интеллектуальный передатчик)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85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4,5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85,5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90,0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99,0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108,0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382,5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3 098,3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Внутренний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 xml:space="preserve"> АТС (500-номерной)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jc w:val="right"/>
            </w:pPr>
            <w:proofErr w:type="spellStart"/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к-т</w:t>
            </w:r>
            <w:proofErr w:type="spellEnd"/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0,0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324,0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Система сбора метеоданных с коммуникаций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jc w:val="right"/>
            </w:pPr>
            <w:proofErr w:type="spellStart"/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к-т</w:t>
            </w:r>
            <w:proofErr w:type="spellEnd"/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50,0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50,0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0,0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50,0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132" w:lineRule="exact"/>
              <w:ind w:left="280"/>
            </w:pPr>
            <w:r>
              <w:rPr>
                <w:rStyle w:val="26pt"/>
                <w:rFonts w:eastAsia="Trebuchet MS"/>
                <w:b w:val="0"/>
                <w:bCs w:val="0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810,0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Серверное оборудование республиканского уровня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jc w:val="right"/>
            </w:pPr>
            <w:proofErr w:type="spellStart"/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к-т</w:t>
            </w:r>
            <w:proofErr w:type="spellEnd"/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75,0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75,0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75,0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300,0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2 430,0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Серверное оборудование областного уровня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jc w:val="right"/>
            </w:pPr>
            <w:proofErr w:type="spellStart"/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к-т</w:t>
            </w:r>
            <w:proofErr w:type="spellEnd"/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50,0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150,0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650,0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5 265,0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16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59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Комплексная система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видео-конференц-связи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 xml:space="preserve"> республиканского и областного уровней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jc w:val="right"/>
            </w:pPr>
            <w:proofErr w:type="spellStart"/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к-т</w:t>
            </w:r>
            <w:proofErr w:type="spellEnd"/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60,0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80,0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280,0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2 268,0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17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Система долговременного хранения данных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jc w:val="right"/>
            </w:pPr>
            <w:proofErr w:type="spellStart"/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к-т</w:t>
            </w:r>
            <w:proofErr w:type="spellEnd"/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60,0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486,0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18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54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Специализированное программное обеспечение (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АПК-Киц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 xml:space="preserve"> и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АПК-Метео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84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0,8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15,2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16,0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17,6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18,4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67,2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544,3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140"/>
            </w:pPr>
            <w:r>
              <w:rPr>
                <w:rStyle w:val="212pt"/>
                <w:rFonts w:eastAsiaTheme="minorEastAsia"/>
                <w:b w:val="0"/>
                <w:bCs w:val="0"/>
              </w:rPr>
              <w:t>Итого в тыс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.д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олл. США: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305,7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406,0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536,6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631,4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1 879,7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140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Итого в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млн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2 476,2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3 288,6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4 346,5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5114,3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15 225,5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523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Оборудование для создания на территории республики оперативных систем метеорологических радиолокаторов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19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50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Метеорологический радиолокатор с радиусом до 350 км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jc w:val="right"/>
            </w:pPr>
            <w:proofErr w:type="spellStart"/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к-т</w:t>
            </w:r>
            <w:proofErr w:type="spellEnd"/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1 000,0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1 000,0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1 000,0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8 100,0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spacing w:line="250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Метеорологический мини-радиолокатор с радиусом до 220 км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jc w:val="right"/>
            </w:pPr>
            <w:proofErr w:type="spellStart"/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к-т</w:t>
            </w:r>
            <w:proofErr w:type="spellEnd"/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800,0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800,0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800,0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800,0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2 400,0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5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19 440,0</w:t>
            </w:r>
          </w:p>
        </w:tc>
      </w:tr>
    </w:tbl>
    <w:p w:rsidR="0025052E" w:rsidRDefault="0025052E" w:rsidP="0025052E">
      <w:pPr>
        <w:framePr w:w="15235" w:wrap="notBeside" w:vAnchor="text" w:hAnchor="text" w:xAlign="center" w:y="1"/>
        <w:rPr>
          <w:sz w:val="2"/>
          <w:szCs w:val="2"/>
        </w:rPr>
      </w:pPr>
    </w:p>
    <w:p w:rsidR="0025052E" w:rsidRDefault="0025052E" w:rsidP="0025052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5333"/>
        <w:gridCol w:w="571"/>
        <w:gridCol w:w="624"/>
        <w:gridCol w:w="984"/>
        <w:gridCol w:w="490"/>
        <w:gridCol w:w="782"/>
        <w:gridCol w:w="499"/>
        <w:gridCol w:w="845"/>
        <w:gridCol w:w="485"/>
        <w:gridCol w:w="792"/>
        <w:gridCol w:w="509"/>
        <w:gridCol w:w="811"/>
        <w:gridCol w:w="907"/>
        <w:gridCol w:w="1046"/>
      </w:tblGrid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lastRenderedPageBreak/>
              <w:t>№</w:t>
            </w:r>
          </w:p>
        </w:tc>
        <w:tc>
          <w:tcPr>
            <w:tcW w:w="5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Наименование имущества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Единица измерения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Общее количество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30" w:wrap="notBeside" w:vAnchor="text" w:hAnchor="text" w:xAlign="center" w:y="1"/>
              <w:spacing w:line="221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Среднерыночная</w:t>
            </w:r>
          </w:p>
          <w:p w:rsidR="0025052E" w:rsidRDefault="0025052E" w:rsidP="00B771AC">
            <w:pPr>
              <w:framePr w:w="15230" w:wrap="notBeside" w:vAnchor="text" w:hAnchor="text" w:xAlign="center" w:y="1"/>
              <w:spacing w:line="221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 одной</w:t>
            </w:r>
          </w:p>
          <w:p w:rsidR="0025052E" w:rsidRDefault="0025052E" w:rsidP="00B771AC">
            <w:pPr>
              <w:framePr w:w="15230" w:wrap="notBeside" w:vAnchor="text" w:hAnchor="text" w:xAlign="center" w:y="1"/>
              <w:spacing w:line="221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единицы (тыс. долл.</w:t>
            </w:r>
            <w:proofErr w:type="gramEnd"/>
          </w:p>
          <w:p w:rsidR="0025052E" w:rsidRDefault="0025052E" w:rsidP="00B771AC">
            <w:pPr>
              <w:framePr w:w="15230" w:wrap="notBeside" w:vAnchor="text" w:hAnchor="text" w:xAlign="center" w:y="1"/>
              <w:spacing w:line="221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США)</w:t>
            </w:r>
            <w:proofErr w:type="gramEnd"/>
          </w:p>
        </w:tc>
        <w:tc>
          <w:tcPr>
            <w:tcW w:w="521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Планируется приобрести в: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Общая стоимость</w:t>
            </w:r>
          </w:p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(тыс. долл. США)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Общая стоимость</w:t>
            </w:r>
          </w:p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(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млн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)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0" w:wrap="notBeside" w:vAnchor="text" w:hAnchor="text" w:xAlign="center" w:y="1"/>
            </w:pPr>
          </w:p>
        </w:tc>
        <w:tc>
          <w:tcPr>
            <w:tcW w:w="5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0" w:wrap="notBeside" w:vAnchor="text" w:hAnchor="text" w:xAlign="center" w:y="1"/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30" w:wrap="notBeside" w:vAnchor="text" w:hAnchor="text" w:xAlign="center" w:y="1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30" w:wrap="notBeside" w:vAnchor="text" w:hAnchor="text" w:xAlign="center" w:y="1"/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30" w:wrap="notBeside" w:vAnchor="text" w:hAnchor="text" w:xAlign="center" w:y="1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2019 году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2020 году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2021 году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2022 году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30" w:wrap="notBeside" w:vAnchor="text" w:hAnchor="text" w:xAlign="center" w:y="1"/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3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0" w:wrap="notBeside" w:vAnchor="text" w:hAnchor="text" w:xAlign="center" w:y="1"/>
            </w:pPr>
          </w:p>
        </w:tc>
        <w:tc>
          <w:tcPr>
            <w:tcW w:w="5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0" w:wrap="notBeside" w:vAnchor="text" w:hAnchor="text" w:xAlign="center" w:y="1"/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30" w:wrap="notBeside" w:vAnchor="text" w:hAnchor="text" w:xAlign="center" w:y="1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30" w:wrap="notBeside" w:vAnchor="text" w:hAnchor="text" w:xAlign="center" w:y="1"/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30" w:wrap="notBeside" w:vAnchor="text" w:hAnchor="text" w:xAlign="center" w:y="1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кол-во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30" w:wrap="notBeside" w:vAnchor="text" w:hAnchor="text" w:xAlign="center" w:y="1"/>
              <w:spacing w:line="221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230" w:wrap="notBeside" w:vAnchor="text" w:hAnchor="text" w:xAlign="center" w:y="1"/>
              <w:spacing w:line="221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(тыс. долл.</w:t>
            </w:r>
            <w:proofErr w:type="gramEnd"/>
          </w:p>
          <w:p w:rsidR="0025052E" w:rsidRDefault="0025052E" w:rsidP="00B771AC">
            <w:pPr>
              <w:framePr w:w="15230" w:wrap="notBeside" w:vAnchor="text" w:hAnchor="text" w:xAlign="center" w:y="1"/>
              <w:spacing w:line="221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США)</w:t>
            </w:r>
            <w:proofErr w:type="gram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30" w:wrap="notBeside" w:vAnchor="text" w:hAnchor="text" w:xAlign="center" w:y="1"/>
              <w:spacing w:line="22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230" w:wrap="notBeside" w:vAnchor="text" w:hAnchor="text" w:xAlign="center" w:y="1"/>
              <w:spacing w:line="226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(тыс. долл.</w:t>
            </w:r>
            <w:proofErr w:type="gramEnd"/>
          </w:p>
          <w:p w:rsidR="0025052E" w:rsidRDefault="0025052E" w:rsidP="00B771AC">
            <w:pPr>
              <w:framePr w:w="15230" w:wrap="notBeside" w:vAnchor="text" w:hAnchor="text" w:xAlign="center" w:y="1"/>
              <w:spacing w:line="226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США)</w:t>
            </w:r>
            <w:proofErr w:type="gram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кол-во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30" w:wrap="notBeside" w:vAnchor="text" w:hAnchor="text" w:xAlign="center" w:y="1"/>
              <w:spacing w:line="221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230" w:wrap="notBeside" w:vAnchor="text" w:hAnchor="text" w:xAlign="center" w:y="1"/>
              <w:spacing w:line="221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(тыс. долл.</w:t>
            </w:r>
            <w:proofErr w:type="gramEnd"/>
          </w:p>
          <w:p w:rsidR="0025052E" w:rsidRDefault="0025052E" w:rsidP="00B771AC">
            <w:pPr>
              <w:framePr w:w="15230" w:wrap="notBeside" w:vAnchor="text" w:hAnchor="text" w:xAlign="center" w:y="1"/>
              <w:spacing w:line="221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США)</w:t>
            </w:r>
            <w:proofErr w:type="gram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кол-во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30" w:wrap="notBeside" w:vAnchor="text" w:hAnchor="text" w:xAlign="center" w:y="1"/>
              <w:spacing w:line="22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230" w:wrap="notBeside" w:vAnchor="text" w:hAnchor="text" w:xAlign="center" w:y="1"/>
              <w:spacing w:line="226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(тыс. долл.</w:t>
            </w:r>
            <w:proofErr w:type="gramEnd"/>
          </w:p>
          <w:p w:rsidR="0025052E" w:rsidRDefault="0025052E" w:rsidP="00B771AC">
            <w:pPr>
              <w:framePr w:w="15230" w:wrap="notBeside" w:vAnchor="text" w:hAnchor="text" w:xAlign="center" w:y="1"/>
              <w:spacing w:line="226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США)</w:t>
            </w:r>
            <w:proofErr w:type="gramEnd"/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30" w:wrap="notBeside" w:vAnchor="text" w:hAnchor="text" w:xAlign="center" w:y="1"/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3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50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Дождемер (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осадкомер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) для установки в радиусе радиолокаторов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320"/>
            </w:pPr>
            <w:r>
              <w:rPr>
                <w:rStyle w:val="212pt"/>
                <w:rFonts w:eastAsiaTheme="minorEastAsia"/>
                <w:b w:val="0"/>
                <w:bCs w:val="0"/>
              </w:rPr>
              <w:t>3,0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30,0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30,0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30,0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45,0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135,0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1 093,5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50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Специализированное программное обеспечение для интеграции радиолокаторов в единую систему и создания комплексной радарной карты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320"/>
            </w:pPr>
            <w:r>
              <w:rPr>
                <w:rStyle w:val="212pt"/>
                <w:rFonts w:eastAsiaTheme="minorEastAsia"/>
                <w:b w:val="0"/>
                <w:bCs w:val="0"/>
              </w:rPr>
              <w:t>30,0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120,0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30,0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90,0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1 944,0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Итого в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тыс-долл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. США: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1 150,0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860,0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830,0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935,0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3 775,0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Итого в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млн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: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9 315,0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6 966,0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6 723,0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7 573,5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30 577,5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523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Оборудование для мониторинга загрязнения природной среды (атмосферного воздуха, поверхностных вод и почвы)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50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Автоматическая станция для контроля загрязнения атмосферного воздуха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</w:pPr>
            <w:proofErr w:type="spellStart"/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к-т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3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200,0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200,0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600,0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1 200,0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1 200,0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3 200,0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25 920,0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50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Спектрометр озонный ультрафиолетовый для измерений спектральной плотности энергетической освещенности солнечного излучения, а также общего содержания озона в атмосфере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</w:pPr>
            <w:proofErr w:type="spellStart"/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к-т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320"/>
            </w:pPr>
            <w:r>
              <w:rPr>
                <w:rStyle w:val="212pt"/>
                <w:rFonts w:eastAsiaTheme="minorEastAsia"/>
                <w:b w:val="0"/>
                <w:bCs w:val="0"/>
              </w:rPr>
              <w:t>30,0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30,0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30,0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243,0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25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54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Специализированное программное обеспечение для интеграции всех станций контроля загрязнения атмосферного воздуха в единую систему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</w:pP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игг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3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25,0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25,0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75,0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150,0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3 240,0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Мобильная экологическая лаборатория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</w:pP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сд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3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140,0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140,0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140,0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280,0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280,0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840,0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6 804,0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27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Аспиратор, 220В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61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3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24,0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30,0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34,0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34,0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122,0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988,2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28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Аспиратор АВЛ1-150-01,220В (пыль)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320"/>
            </w:pPr>
            <w:r>
              <w:rPr>
                <w:rStyle w:val="212pt"/>
                <w:rFonts w:eastAsiaTheme="minorEastAsia"/>
                <w:b w:val="0"/>
                <w:bCs w:val="0"/>
              </w:rPr>
              <w:t>3,0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36,0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45,0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48,0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51,0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180,0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1 458,0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29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Дистиллятор Д-4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3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8,0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324,0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30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Спектрофотометр с диапазоном волн 190-1100 нм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right="32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15,0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45,0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90,0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120,0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120,0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375,0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3 037,5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31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Газоанализатор на СО (0-50 т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/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ш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’)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320"/>
            </w:pPr>
            <w:r>
              <w:rPr>
                <w:rStyle w:val="212pt"/>
                <w:rFonts w:eastAsiaTheme="minorEastAsia"/>
                <w:b w:val="0"/>
                <w:bCs w:val="0"/>
              </w:rPr>
              <w:t>4,0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36,0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52,0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56,0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56,0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1 620,0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32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Автоматический газоанализатор ГАНК-4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right="32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15,0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45,0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75,0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90,0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90,0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300,0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2 430,0</w:t>
            </w:r>
          </w:p>
        </w:tc>
      </w:tr>
    </w:tbl>
    <w:p w:rsidR="0025052E" w:rsidRDefault="0025052E" w:rsidP="0025052E">
      <w:pPr>
        <w:framePr w:w="15230" w:wrap="notBeside" w:vAnchor="text" w:hAnchor="text" w:xAlign="center" w:y="1"/>
        <w:rPr>
          <w:sz w:val="2"/>
          <w:szCs w:val="2"/>
        </w:rPr>
      </w:pPr>
    </w:p>
    <w:p w:rsidR="0025052E" w:rsidRDefault="0025052E" w:rsidP="0025052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5328"/>
        <w:gridCol w:w="571"/>
        <w:gridCol w:w="619"/>
        <w:gridCol w:w="989"/>
        <w:gridCol w:w="494"/>
        <w:gridCol w:w="787"/>
        <w:gridCol w:w="499"/>
        <w:gridCol w:w="835"/>
        <w:gridCol w:w="490"/>
        <w:gridCol w:w="797"/>
        <w:gridCol w:w="518"/>
        <w:gridCol w:w="811"/>
        <w:gridCol w:w="893"/>
        <w:gridCol w:w="1046"/>
      </w:tblGrid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spacing w:line="166" w:lineRule="exact"/>
              <w:ind w:left="180"/>
            </w:pPr>
            <w:r>
              <w:rPr>
                <w:rStyle w:val="275pt"/>
                <w:rFonts w:eastAsiaTheme="minorEastAsia"/>
                <w:b w:val="0"/>
                <w:bCs w:val="0"/>
              </w:rPr>
              <w:lastRenderedPageBreak/>
              <w:t>№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Наименование имущества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spacing w:line="125" w:lineRule="exact"/>
              <w:jc w:val="right"/>
            </w:pPr>
            <w:r>
              <w:rPr>
                <w:rStyle w:val="275pt"/>
                <w:rFonts w:eastAsiaTheme="minorEastAsia"/>
                <w:b w:val="0"/>
                <w:bCs w:val="0"/>
              </w:rPr>
              <w:t>я</w:t>
            </w:r>
          </w:p>
          <w:p w:rsidR="0025052E" w:rsidRDefault="0025052E" w:rsidP="00B771AC">
            <w:pPr>
              <w:framePr w:w="15221" w:wrap="notBeside" w:vAnchor="text" w:hAnchor="text" w:xAlign="center" w:y="1"/>
              <w:spacing w:line="125" w:lineRule="exact"/>
              <w:jc w:val="right"/>
            </w:pPr>
            <w:r>
              <w:rPr>
                <w:rStyle w:val="275pt"/>
                <w:rFonts w:eastAsiaTheme="minorEastAsia"/>
                <w:b w:val="0"/>
                <w:bCs w:val="0"/>
              </w:rPr>
              <w:t>■</w:t>
            </w:r>
          </w:p>
          <w:p w:rsidR="0025052E" w:rsidRDefault="0025052E" w:rsidP="00B771AC">
            <w:pPr>
              <w:framePr w:w="15221" w:wrap="notBeside" w:vAnchor="text" w:hAnchor="text" w:xAlign="center" w:y="1"/>
              <w:spacing w:after="100" w:line="125" w:lineRule="exact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в</w:t>
            </w:r>
          </w:p>
          <w:p w:rsidR="0025052E" w:rsidRDefault="0025052E" w:rsidP="00B771AC">
            <w:pPr>
              <w:framePr w:w="15221" w:wrap="notBeside" w:vAnchor="text" w:hAnchor="text" w:xAlign="center" w:y="1"/>
              <w:spacing w:before="100" w:line="166" w:lineRule="exact"/>
              <w:jc w:val="right"/>
            </w:pPr>
            <w:r>
              <w:rPr>
                <w:rStyle w:val="275pt"/>
                <w:rFonts w:eastAsiaTheme="minorEastAsia"/>
                <w:b w:val="0"/>
                <w:bCs w:val="0"/>
              </w:rPr>
              <w:t>&amp;</w:t>
            </w:r>
          </w:p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В</w:t>
            </w:r>
          </w:p>
          <w:p w:rsidR="0025052E" w:rsidRDefault="0025052E" w:rsidP="00B771AC">
            <w:pPr>
              <w:framePr w:w="15221" w:wrap="notBeside" w:vAnchor="text" w:hAnchor="text" w:xAlign="center" w:y="1"/>
              <w:spacing w:line="232" w:lineRule="exact"/>
              <w:jc w:val="right"/>
            </w:pPr>
            <w:r>
              <w:rPr>
                <w:rStyle w:val="2TrebuchetMS10pt"/>
                <w:rFonts w:eastAsiaTheme="minorEastAsia"/>
              </w:rPr>
              <w:t>2</w:t>
            </w:r>
          </w:p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я</w:t>
            </w:r>
          </w:p>
          <w:p w:rsidR="0025052E" w:rsidRDefault="0025052E" w:rsidP="00B771AC">
            <w:pPr>
              <w:framePr w:w="15221" w:wrap="notBeside" w:vAnchor="text" w:hAnchor="text" w:xAlign="center" w:y="1"/>
              <w:spacing w:line="166" w:lineRule="exact"/>
              <w:jc w:val="right"/>
            </w:pPr>
            <w:r>
              <w:rPr>
                <w:rStyle w:val="275pt"/>
                <w:rFonts w:eastAsiaTheme="minorEastAsia"/>
                <w:b w:val="0"/>
                <w:bCs w:val="0"/>
              </w:rPr>
              <w:t>В</w:t>
            </w:r>
          </w:p>
          <w:p w:rsidR="0025052E" w:rsidRDefault="0025052E" w:rsidP="00B771AC">
            <w:pPr>
              <w:framePr w:w="15221" w:wrap="notBeside" w:vAnchor="text" w:hAnchor="text" w:xAlign="center" w:y="1"/>
              <w:spacing w:line="125" w:lineRule="exact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я</w:t>
            </w:r>
          </w:p>
          <w:p w:rsidR="0025052E" w:rsidRDefault="0025052E" w:rsidP="00B771AC">
            <w:pPr>
              <w:framePr w:w="15221" w:wrap="notBeside" w:vAnchor="text" w:hAnchor="text" w:xAlign="center" w:y="1"/>
              <w:spacing w:line="125" w:lineRule="exact"/>
              <w:jc w:val="right"/>
            </w:pPr>
            <w:r>
              <w:rPr>
                <w:rStyle w:val="2115pt"/>
                <w:rFonts w:eastAsiaTheme="minorEastAsia"/>
              </w:rPr>
              <w:t>а</w:t>
            </w:r>
          </w:p>
          <w:p w:rsidR="0025052E" w:rsidRDefault="0025052E" w:rsidP="00B771AC">
            <w:pPr>
              <w:framePr w:w="15221" w:wrap="notBeside" w:vAnchor="text" w:hAnchor="text" w:xAlign="center" w:y="1"/>
              <w:spacing w:line="125" w:lineRule="exact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в</w:t>
            </w:r>
          </w:p>
          <w:p w:rsidR="0025052E" w:rsidRDefault="0025052E" w:rsidP="00B771AC">
            <w:pPr>
              <w:framePr w:w="15221" w:wrap="notBeside" w:vAnchor="text" w:hAnchor="text" w:xAlign="center" w:y="1"/>
              <w:spacing w:line="125" w:lineRule="exact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в</w:t>
            </w:r>
          </w:p>
          <w:p w:rsidR="0025052E" w:rsidRDefault="0025052E" w:rsidP="00B771AC">
            <w:pPr>
              <w:framePr w:w="15221" w:wrap="notBeside" w:vAnchor="text" w:hAnchor="text" w:xAlign="center" w:y="1"/>
              <w:spacing w:line="125" w:lineRule="exact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Общее количество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21" w:wrap="notBeside" w:vAnchor="text" w:hAnchor="text" w:xAlign="center" w:y="1"/>
              <w:spacing w:line="221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Среднерыночная</w:t>
            </w:r>
          </w:p>
          <w:p w:rsidR="0025052E" w:rsidRDefault="0025052E" w:rsidP="00B771AC">
            <w:pPr>
              <w:framePr w:w="15221" w:wrap="notBeside" w:vAnchor="text" w:hAnchor="text" w:xAlign="center" w:y="1"/>
              <w:spacing w:line="221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 одной</w:t>
            </w:r>
          </w:p>
          <w:p w:rsidR="0025052E" w:rsidRDefault="0025052E" w:rsidP="00B771AC">
            <w:pPr>
              <w:framePr w:w="15221" w:wrap="notBeside" w:vAnchor="text" w:hAnchor="text" w:xAlign="center" w:y="1"/>
              <w:spacing w:line="221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единицы (тыс. долл.</w:t>
            </w:r>
            <w:proofErr w:type="gramEnd"/>
          </w:p>
          <w:p w:rsidR="0025052E" w:rsidRDefault="0025052E" w:rsidP="00B771AC">
            <w:pPr>
              <w:framePr w:w="15221" w:wrap="notBeside" w:vAnchor="text" w:hAnchor="text" w:xAlign="center" w:y="1"/>
              <w:spacing w:line="221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США)</w:t>
            </w:r>
            <w:proofErr w:type="gramEnd"/>
          </w:p>
        </w:tc>
        <w:tc>
          <w:tcPr>
            <w:tcW w:w="523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Планируется приобрести в: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Общая стоимость</w:t>
            </w:r>
          </w:p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(тыс. долл. США)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Общая стоимость</w:t>
            </w:r>
          </w:p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(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мла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)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</w:pPr>
          </w:p>
        </w:tc>
        <w:tc>
          <w:tcPr>
            <w:tcW w:w="5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21" w:wrap="notBeside" w:vAnchor="text" w:hAnchor="text" w:xAlign="center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21" w:wrap="notBeside" w:vAnchor="text" w:hAnchor="text" w:xAlign="center" w:y="1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2019 году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2020 году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2021 году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2022 году</w:t>
            </w: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21" w:wrap="notBeside" w:vAnchor="text" w:hAnchor="text" w:xAlign="center" w:y="1"/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21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</w:pPr>
          </w:p>
        </w:tc>
        <w:tc>
          <w:tcPr>
            <w:tcW w:w="5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21" w:wrap="notBeside" w:vAnchor="text" w:hAnchor="text" w:xAlign="center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21"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кол-во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21" w:wrap="notBeside" w:vAnchor="text" w:hAnchor="text" w:xAlign="center" w:y="1"/>
              <w:spacing w:line="221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221" w:wrap="notBeside" w:vAnchor="text" w:hAnchor="text" w:xAlign="center" w:y="1"/>
              <w:spacing w:line="221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(тыс. долл.</w:t>
            </w:r>
            <w:proofErr w:type="gramEnd"/>
          </w:p>
          <w:p w:rsidR="0025052E" w:rsidRDefault="0025052E" w:rsidP="00B771AC">
            <w:pPr>
              <w:framePr w:w="15221" w:wrap="notBeside" w:vAnchor="text" w:hAnchor="text" w:xAlign="center" w:y="1"/>
              <w:spacing w:line="221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США)</w:t>
            </w:r>
            <w:proofErr w:type="gram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кол-во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21" w:wrap="notBeside" w:vAnchor="text" w:hAnchor="text" w:xAlign="center" w:y="1"/>
              <w:spacing w:line="21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221" w:wrap="notBeside" w:vAnchor="text" w:hAnchor="text" w:xAlign="center" w:y="1"/>
              <w:spacing w:line="216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(тыс. долл.</w:t>
            </w:r>
            <w:proofErr w:type="gramEnd"/>
          </w:p>
          <w:p w:rsidR="0025052E" w:rsidRDefault="0025052E" w:rsidP="00B771AC">
            <w:pPr>
              <w:framePr w:w="15221" w:wrap="notBeside" w:vAnchor="text" w:hAnchor="text" w:xAlign="center" w:y="1"/>
              <w:spacing w:line="216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США)</w:t>
            </w:r>
            <w:proofErr w:type="gram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кол-во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21" w:wrap="notBeside" w:vAnchor="text" w:hAnchor="text" w:xAlign="center" w:y="1"/>
              <w:spacing w:line="22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221" w:wrap="notBeside" w:vAnchor="text" w:hAnchor="text" w:xAlign="center" w:y="1"/>
              <w:spacing w:line="226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(тыс. долл.</w:t>
            </w:r>
            <w:proofErr w:type="gramEnd"/>
          </w:p>
          <w:p w:rsidR="0025052E" w:rsidRDefault="0025052E" w:rsidP="00B771AC">
            <w:pPr>
              <w:framePr w:w="15221" w:wrap="notBeside" w:vAnchor="text" w:hAnchor="text" w:xAlign="center" w:y="1"/>
              <w:spacing w:line="226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США)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кол-во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21" w:wrap="notBeside" w:vAnchor="text" w:hAnchor="text" w:xAlign="center" w:y="1"/>
              <w:spacing w:line="221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221" w:wrap="notBeside" w:vAnchor="text" w:hAnchor="text" w:xAlign="center" w:y="1"/>
              <w:spacing w:line="221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(тыс. долл.</w:t>
            </w:r>
            <w:proofErr w:type="gramEnd"/>
          </w:p>
          <w:p w:rsidR="0025052E" w:rsidRDefault="0025052E" w:rsidP="00B771AC">
            <w:pPr>
              <w:framePr w:w="15221" w:wrap="notBeside" w:vAnchor="text" w:hAnchor="text" w:xAlign="center" w:y="1"/>
              <w:spacing w:line="221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США)</w:t>
            </w:r>
            <w:proofErr w:type="gramEnd"/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21" w:wrap="notBeside" w:vAnchor="text" w:hAnchor="text" w:xAlign="center" w:y="1"/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21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33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</w:pP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рН-метр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3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12,0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12,0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405,0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34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Газоанализатор на N43 (0-50 </w:t>
            </w:r>
            <w:proofErr w:type="spellStart"/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пн</w:t>
            </w:r>
            <w:proofErr w:type="spellEnd"/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/т</w:t>
            </w:r>
            <w:r>
              <w:rPr>
                <w:rStyle w:val="212pt"/>
                <w:rFonts w:eastAsiaTheme="minorEastAsia"/>
                <w:b w:val="0"/>
                <w:bCs w:val="0"/>
                <w:vertAlign w:val="superscript"/>
              </w:rPr>
              <w:t>3</w:t>
            </w:r>
            <w:r>
              <w:rPr>
                <w:rStyle w:val="212pt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jc w:val="right"/>
            </w:pP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игт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340"/>
            </w:pPr>
            <w:r>
              <w:rPr>
                <w:rStyle w:val="212pt"/>
                <w:rFonts w:eastAsiaTheme="minorEastAsia"/>
                <w:b w:val="0"/>
                <w:bCs w:val="0"/>
              </w:rPr>
              <w:t>4,0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4,0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32" w:lineRule="exact"/>
              <w:ind w:left="220"/>
            </w:pPr>
            <w:r>
              <w:rPr>
                <w:rStyle w:val="2TrebuchetMS10pt"/>
                <w:rFonts w:eastAsiaTheme="minorEastAsia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4,0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4,0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8,0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162,0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35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Автоматические пробоотборники на мелкодисперсные частицы РМ 10 и РМ 2,5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right="32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16,0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16,0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16,0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16,0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32,0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80,0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648,0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36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</w:pP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Флуориметр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right="32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10,0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405,0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37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50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Атомно-флуоресцентный спектрофотометр для определения ртути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right="32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11,0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11,0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22,0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178,2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38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Термостат, 80 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3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right="26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64,8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39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Изотермические контейнеры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right="32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1,0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4,0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5,0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4,0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121,5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Кондуктометр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340"/>
            </w:pPr>
            <w:r>
              <w:rPr>
                <w:rStyle w:val="212pt"/>
                <w:rFonts w:eastAsiaTheme="minorEastAsia"/>
                <w:b w:val="0"/>
                <w:bCs w:val="0"/>
              </w:rPr>
              <w:t>3,0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3,0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3,0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32" w:lineRule="exact"/>
              <w:ind w:left="220"/>
            </w:pPr>
            <w:r>
              <w:rPr>
                <w:rStyle w:val="2TrebuchetMS10pt"/>
                <w:rFonts w:eastAsiaTheme="minorEastAsia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3,0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3,0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12,0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97,2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41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Анализатор общего органического углерода и азота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340"/>
            </w:pPr>
            <w:r>
              <w:rPr>
                <w:rStyle w:val="212pt"/>
                <w:rFonts w:eastAsiaTheme="minorEastAsia"/>
                <w:b w:val="0"/>
                <w:bCs w:val="0"/>
              </w:rPr>
              <w:t>50,0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50,0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405,0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42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Жидкостный хроматограф на анионы и катионы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340"/>
            </w:pPr>
            <w:r>
              <w:rPr>
                <w:rStyle w:val="212pt"/>
                <w:rFonts w:eastAsiaTheme="minorEastAsia"/>
                <w:b w:val="0"/>
                <w:bCs w:val="0"/>
              </w:rPr>
              <w:t>55,0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55,0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55,0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445,5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43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50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Хроматограф газовый с электронно-захватным детектором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right="32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55,0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55,0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55,0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445,5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44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40" w:lineRule="exact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Жидкостной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 xml:space="preserve"> хроматограф с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флуориметрическим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 xml:space="preserve"> детектором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340"/>
            </w:pPr>
            <w:r>
              <w:rPr>
                <w:rStyle w:val="212pt"/>
                <w:rFonts w:eastAsiaTheme="minorEastAsia"/>
                <w:b w:val="0"/>
                <w:bCs w:val="0"/>
              </w:rPr>
              <w:t>50,0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50,0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405,0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45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Пламенный фотометр автоматический, 383-780 нм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right="32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10,0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0,0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162,0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46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spacing w:line="235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Автоматическая станция для контроля загрязнения поверхностных вод АСК-В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right="32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15,0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30,0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243,0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47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Атомно-абсорбционный спектрофотометр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340"/>
            </w:pPr>
            <w:r>
              <w:rPr>
                <w:rStyle w:val="212pt"/>
                <w:rFonts w:eastAsiaTheme="minorEastAsia"/>
                <w:b w:val="0"/>
                <w:bCs w:val="0"/>
              </w:rPr>
              <w:t>50,0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50,0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405,0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48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Комплект-лаборатория для определения показателей</w:t>
            </w:r>
          </w:p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качества воды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3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48,6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49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Переносной анализатор ионов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340"/>
            </w:pPr>
            <w:r>
              <w:rPr>
                <w:rStyle w:val="212pt"/>
                <w:rFonts w:eastAsiaTheme="minorEastAsia"/>
                <w:b w:val="0"/>
                <w:bCs w:val="0"/>
              </w:rPr>
              <w:t>3,0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3,0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80"/>
            </w:pP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з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.о</w:t>
            </w:r>
            <w:proofErr w:type="spellEnd"/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24,3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50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Комплект-лаборатория для определения показателей</w:t>
            </w:r>
          </w:p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качества воздуха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3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4,0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21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32,4</w:t>
            </w:r>
          </w:p>
        </w:tc>
      </w:tr>
    </w:tbl>
    <w:p w:rsidR="0025052E" w:rsidRDefault="0025052E" w:rsidP="0025052E">
      <w:pPr>
        <w:framePr w:w="15221" w:wrap="notBeside" w:vAnchor="text" w:hAnchor="text" w:xAlign="center" w:y="1"/>
        <w:rPr>
          <w:sz w:val="2"/>
          <w:szCs w:val="2"/>
        </w:rPr>
      </w:pPr>
    </w:p>
    <w:p w:rsidR="0025052E" w:rsidRDefault="0025052E" w:rsidP="0025052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5328"/>
        <w:gridCol w:w="576"/>
        <w:gridCol w:w="624"/>
        <w:gridCol w:w="984"/>
        <w:gridCol w:w="494"/>
        <w:gridCol w:w="792"/>
        <w:gridCol w:w="490"/>
        <w:gridCol w:w="835"/>
        <w:gridCol w:w="490"/>
        <w:gridCol w:w="797"/>
        <w:gridCol w:w="514"/>
        <w:gridCol w:w="816"/>
        <w:gridCol w:w="893"/>
        <w:gridCol w:w="1042"/>
      </w:tblGrid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lastRenderedPageBreak/>
              <w:t>№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Наименование имущества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Единица измерения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Общее количество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6" w:wrap="notBeside" w:vAnchor="text" w:hAnchor="text" w:xAlign="center" w:y="1"/>
              <w:spacing w:line="221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Среднерыночная</w:t>
            </w:r>
          </w:p>
          <w:p w:rsidR="0025052E" w:rsidRDefault="0025052E" w:rsidP="00B771AC">
            <w:pPr>
              <w:framePr w:w="15216" w:wrap="notBeside" w:vAnchor="text" w:hAnchor="text" w:xAlign="center" w:y="1"/>
              <w:spacing w:line="221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 одной</w:t>
            </w:r>
          </w:p>
          <w:p w:rsidR="0025052E" w:rsidRDefault="0025052E" w:rsidP="00B771AC">
            <w:pPr>
              <w:framePr w:w="15216" w:wrap="notBeside" w:vAnchor="text" w:hAnchor="text" w:xAlign="center" w:y="1"/>
              <w:spacing w:line="221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единицы (тыс. долл.</w:t>
            </w:r>
            <w:proofErr w:type="gramEnd"/>
          </w:p>
          <w:p w:rsidR="0025052E" w:rsidRDefault="0025052E" w:rsidP="00B771AC">
            <w:pPr>
              <w:framePr w:w="15216" w:wrap="notBeside" w:vAnchor="text" w:hAnchor="text" w:xAlign="center" w:y="1"/>
              <w:spacing w:line="221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США)</w:t>
            </w:r>
            <w:proofErr w:type="gramEnd"/>
          </w:p>
        </w:tc>
        <w:tc>
          <w:tcPr>
            <w:tcW w:w="522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Планируется приобрести в: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Общая стоимость</w:t>
            </w:r>
          </w:p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(тыс. долл. США)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Общая стоимость</w:t>
            </w:r>
          </w:p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(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млн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)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</w:pPr>
          </w:p>
        </w:tc>
        <w:tc>
          <w:tcPr>
            <w:tcW w:w="5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6" w:wrap="notBeside" w:vAnchor="text" w:hAnchor="text" w:xAlign="center" w:y="1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6" w:wrap="notBeside" w:vAnchor="text" w:hAnchor="text" w:xAlign="center" w:y="1"/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6" w:wrap="notBeside" w:vAnchor="text" w:hAnchor="text" w:xAlign="center" w:y="1"/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2019 году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2020 году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2021 году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2022 году</w:t>
            </w: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6" w:wrap="notBeside" w:vAnchor="text" w:hAnchor="text" w:xAlign="center" w:y="1"/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6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</w:pPr>
          </w:p>
        </w:tc>
        <w:tc>
          <w:tcPr>
            <w:tcW w:w="5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6" w:wrap="notBeside" w:vAnchor="text" w:hAnchor="text" w:xAlign="center" w:y="1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6" w:wrap="notBeside" w:vAnchor="text" w:hAnchor="text" w:xAlign="center" w:y="1"/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6"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кол-во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6" w:wrap="notBeside" w:vAnchor="text" w:hAnchor="text" w:xAlign="center" w:y="1"/>
              <w:spacing w:line="221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216" w:wrap="notBeside" w:vAnchor="text" w:hAnchor="text" w:xAlign="center" w:y="1"/>
              <w:spacing w:line="221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(тыс. долл.</w:t>
            </w:r>
            <w:proofErr w:type="gramEnd"/>
          </w:p>
          <w:p w:rsidR="0025052E" w:rsidRDefault="0025052E" w:rsidP="00B771AC">
            <w:pPr>
              <w:framePr w:w="15216" w:wrap="notBeside" w:vAnchor="text" w:hAnchor="text" w:xAlign="center" w:y="1"/>
              <w:spacing w:line="221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США)</w:t>
            </w:r>
            <w:proofErr w:type="gram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кол-во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6" w:wrap="notBeside" w:vAnchor="text" w:hAnchor="text" w:xAlign="center" w:y="1"/>
              <w:spacing w:line="21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216" w:wrap="notBeside" w:vAnchor="text" w:hAnchor="text" w:xAlign="center" w:y="1"/>
              <w:spacing w:line="216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(тыс. долл.</w:t>
            </w:r>
            <w:proofErr w:type="gramEnd"/>
          </w:p>
          <w:p w:rsidR="0025052E" w:rsidRDefault="0025052E" w:rsidP="00B771AC">
            <w:pPr>
              <w:framePr w:w="15216" w:wrap="notBeside" w:vAnchor="text" w:hAnchor="text" w:xAlign="center" w:y="1"/>
              <w:spacing w:line="216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США)</w:t>
            </w:r>
            <w:proofErr w:type="gram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кол-во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6" w:wrap="notBeside" w:vAnchor="text" w:hAnchor="text" w:xAlign="center" w:y="1"/>
              <w:spacing w:line="221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216" w:wrap="notBeside" w:vAnchor="text" w:hAnchor="text" w:xAlign="center" w:y="1"/>
              <w:spacing w:line="221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(тыс. долл.</w:t>
            </w:r>
            <w:proofErr w:type="gramEnd"/>
          </w:p>
          <w:p w:rsidR="0025052E" w:rsidRDefault="0025052E" w:rsidP="00B771AC">
            <w:pPr>
              <w:framePr w:w="15216" w:wrap="notBeside" w:vAnchor="text" w:hAnchor="text" w:xAlign="center" w:y="1"/>
              <w:spacing w:line="221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США)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кол-во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6" w:wrap="notBeside" w:vAnchor="text" w:hAnchor="text" w:xAlign="center" w:y="1"/>
              <w:spacing w:line="230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216" w:wrap="notBeside" w:vAnchor="text" w:hAnchor="text" w:xAlign="center" w:y="1"/>
              <w:spacing w:line="230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(тыс. долл.</w:t>
            </w:r>
            <w:proofErr w:type="gramEnd"/>
          </w:p>
          <w:p w:rsidR="0025052E" w:rsidRDefault="0025052E" w:rsidP="00B771AC">
            <w:pPr>
              <w:framePr w:w="15216" w:wrap="notBeside" w:vAnchor="text" w:hAnchor="text" w:xAlign="center" w:y="1"/>
              <w:spacing w:line="230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США)</w:t>
            </w:r>
            <w:proofErr w:type="gramEnd"/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6" w:wrap="notBeside" w:vAnchor="text" w:hAnchor="text" w:xAlign="center" w:y="1"/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16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51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Ротационный испаритель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340"/>
            </w:pPr>
            <w:r>
              <w:rPr>
                <w:rStyle w:val="212pt"/>
                <w:rFonts w:eastAsiaTheme="minorEastAsia"/>
                <w:b w:val="0"/>
                <w:bCs w:val="0"/>
              </w:rPr>
              <w:t>5,0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5,0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5,0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81,0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52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Батометр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3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6,0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6,0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6,0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4,0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178,2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53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spacing w:line="250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Компрессор воздушный для создания вакуума с производительностью 25 л/мин и рабочим давлением 2 кгс/см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  <w:vertAlign w:val="superscript"/>
              </w:rPr>
              <w:t>2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340"/>
            </w:pPr>
            <w:r>
              <w:rPr>
                <w:rStyle w:val="212pt"/>
                <w:rFonts w:eastAsiaTheme="minorEastAsia"/>
                <w:b w:val="0"/>
                <w:bCs w:val="0"/>
              </w:rPr>
              <w:t>6,0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I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6,0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97,2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Итого в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гыслолл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. США: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678,0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1 412,0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2 085,0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2 136,0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6 311,0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Итого в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млн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5 491,8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11437,2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16888,5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17 301,6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51 119,1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521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Модернизация метрологической службы современными эталонами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54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50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Дооснащение имеющегося гидрометрического лотка для поверки гидрологических вертушек (измеритель расхода воды)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proofErr w:type="spellStart"/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к-т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34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324,0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55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Стенд для поверки уровнемеров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proofErr w:type="spellStart"/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к-т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340"/>
            </w:pPr>
            <w:r>
              <w:rPr>
                <w:rStyle w:val="212pt"/>
                <w:rFonts w:eastAsiaTheme="minorEastAsia"/>
                <w:b w:val="0"/>
                <w:bCs w:val="0"/>
              </w:rPr>
              <w:t>50,0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50,0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50,0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405,0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56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54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Климатическая испытательная камера для поверки и калибровки всех типов датчиков температуры и влажности воздуха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3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120,0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120,0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120,0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972,0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57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50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Барокамера для поверки и калибровки всех типов барометров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3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120,0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120,0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120,0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972,0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58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45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Барометр БОП-1М-3 (эталонный прибор для поверки атмосферного давления)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340"/>
            </w:pPr>
            <w:r>
              <w:rPr>
                <w:rStyle w:val="212pt"/>
                <w:rFonts w:eastAsiaTheme="minorEastAsia"/>
                <w:b w:val="0"/>
                <w:bCs w:val="0"/>
              </w:rPr>
              <w:t>5,0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5,0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81,0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59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45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Измеритель температуры ИТ-2 (эталонный прибор для поверки температуры)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3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32,4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60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Эталонный прибор для поверки влажности ИВА-6Б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3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32,4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61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spacing w:line="250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Образцовый прибор для поверки давления БРС-1М-3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340"/>
            </w:pPr>
            <w:r>
              <w:rPr>
                <w:rStyle w:val="212pt"/>
                <w:rFonts w:eastAsiaTheme="minorEastAsia"/>
                <w:b w:val="0"/>
                <w:bCs w:val="0"/>
              </w:rPr>
              <w:t>4,0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4,0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4,0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8,0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16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64,8</w:t>
            </w:r>
          </w:p>
        </w:tc>
      </w:tr>
    </w:tbl>
    <w:p w:rsidR="0025052E" w:rsidRDefault="0025052E" w:rsidP="0025052E">
      <w:pPr>
        <w:framePr w:w="15216" w:wrap="notBeside" w:vAnchor="text" w:hAnchor="text" w:xAlign="center" w:y="1"/>
        <w:rPr>
          <w:sz w:val="2"/>
          <w:szCs w:val="2"/>
        </w:rPr>
      </w:pPr>
    </w:p>
    <w:p w:rsidR="0025052E" w:rsidRDefault="0025052E" w:rsidP="0025052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5323"/>
        <w:gridCol w:w="576"/>
        <w:gridCol w:w="619"/>
        <w:gridCol w:w="989"/>
        <w:gridCol w:w="494"/>
        <w:gridCol w:w="782"/>
        <w:gridCol w:w="494"/>
        <w:gridCol w:w="840"/>
        <w:gridCol w:w="490"/>
        <w:gridCol w:w="792"/>
        <w:gridCol w:w="514"/>
        <w:gridCol w:w="816"/>
        <w:gridCol w:w="898"/>
        <w:gridCol w:w="1042"/>
      </w:tblGrid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lastRenderedPageBreak/>
              <w:t>Л*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Наименование имущества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Единица измерения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Общее количество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02" w:wrap="notBeside" w:vAnchor="text" w:hAnchor="text" w:xAlign="center" w:y="1"/>
              <w:spacing w:line="221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Среднерыночная</w:t>
            </w:r>
          </w:p>
          <w:p w:rsidR="0025052E" w:rsidRDefault="0025052E" w:rsidP="00B771AC">
            <w:pPr>
              <w:framePr w:w="15202" w:wrap="notBeside" w:vAnchor="text" w:hAnchor="text" w:xAlign="center" w:y="1"/>
              <w:spacing w:line="221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 одной</w:t>
            </w:r>
          </w:p>
          <w:p w:rsidR="0025052E" w:rsidRDefault="0025052E" w:rsidP="00B771AC">
            <w:pPr>
              <w:framePr w:w="15202" w:wrap="notBeside" w:vAnchor="text" w:hAnchor="text" w:xAlign="center" w:y="1"/>
              <w:spacing w:line="221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единицы (тыс. долл.</w:t>
            </w:r>
            <w:proofErr w:type="gramEnd"/>
          </w:p>
          <w:p w:rsidR="0025052E" w:rsidRDefault="0025052E" w:rsidP="00B771AC">
            <w:pPr>
              <w:framePr w:w="15202" w:wrap="notBeside" w:vAnchor="text" w:hAnchor="text" w:xAlign="center" w:y="1"/>
              <w:spacing w:line="221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США)</w:t>
            </w:r>
            <w:proofErr w:type="gramEnd"/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Планируется приобрести в: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Общая стоимость</w:t>
            </w:r>
          </w:p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(тыс. долл. США)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Общая стоимость</w:t>
            </w:r>
          </w:p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(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млн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)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</w:pPr>
          </w:p>
        </w:tc>
        <w:tc>
          <w:tcPr>
            <w:tcW w:w="53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02" w:wrap="notBeside" w:vAnchor="text" w:hAnchor="text" w:xAlign="center" w:y="1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02" w:wrap="notBeside" w:vAnchor="text" w:hAnchor="text" w:xAlign="center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02" w:wrap="notBeside" w:vAnchor="text" w:hAnchor="text" w:xAlign="center" w:y="1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2019 году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2020 году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2021 году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2022 году</w:t>
            </w: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02" w:wrap="notBeside" w:vAnchor="text" w:hAnchor="text" w:xAlign="center" w:y="1"/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02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</w:pPr>
          </w:p>
        </w:tc>
        <w:tc>
          <w:tcPr>
            <w:tcW w:w="53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02" w:wrap="notBeside" w:vAnchor="text" w:hAnchor="text" w:xAlign="center" w:y="1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02" w:wrap="notBeside" w:vAnchor="text" w:hAnchor="text" w:xAlign="center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02"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кол-во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02" w:wrap="notBeside" w:vAnchor="text" w:hAnchor="text" w:xAlign="center" w:y="1"/>
              <w:spacing w:line="221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202" w:wrap="notBeside" w:vAnchor="text" w:hAnchor="text" w:xAlign="center" w:y="1"/>
              <w:spacing w:line="221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(тыс. долл.</w:t>
            </w:r>
            <w:proofErr w:type="gramEnd"/>
          </w:p>
          <w:p w:rsidR="0025052E" w:rsidRDefault="0025052E" w:rsidP="00B771AC">
            <w:pPr>
              <w:framePr w:w="15202" w:wrap="notBeside" w:vAnchor="text" w:hAnchor="text" w:xAlign="center" w:y="1"/>
              <w:spacing w:line="221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США)</w:t>
            </w:r>
            <w:proofErr w:type="gram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кол-во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02" w:wrap="notBeside" w:vAnchor="text" w:hAnchor="text" w:xAlign="center" w:y="1"/>
              <w:spacing w:line="221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202" w:wrap="notBeside" w:vAnchor="text" w:hAnchor="text" w:xAlign="center" w:y="1"/>
              <w:spacing w:line="221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(тыс. долл.</w:t>
            </w:r>
            <w:proofErr w:type="gramEnd"/>
          </w:p>
          <w:p w:rsidR="0025052E" w:rsidRDefault="0025052E" w:rsidP="00B771AC">
            <w:pPr>
              <w:framePr w:w="15202" w:wrap="notBeside" w:vAnchor="text" w:hAnchor="text" w:xAlign="center" w:y="1"/>
              <w:spacing w:line="221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США)</w:t>
            </w:r>
            <w:proofErr w:type="gram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кол-во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02" w:wrap="notBeside" w:vAnchor="text" w:hAnchor="text" w:xAlign="center" w:y="1"/>
              <w:spacing w:line="21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202" w:wrap="notBeside" w:vAnchor="text" w:hAnchor="text" w:xAlign="center" w:y="1"/>
              <w:spacing w:line="216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(тыс. долл.</w:t>
            </w:r>
            <w:proofErr w:type="gramEnd"/>
          </w:p>
          <w:p w:rsidR="0025052E" w:rsidRDefault="0025052E" w:rsidP="00B771AC">
            <w:pPr>
              <w:framePr w:w="15202" w:wrap="notBeside" w:vAnchor="text" w:hAnchor="text" w:xAlign="center" w:y="1"/>
              <w:spacing w:line="216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США)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кол-во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02" w:wrap="notBeside" w:vAnchor="text" w:hAnchor="text" w:xAlign="center" w:y="1"/>
              <w:spacing w:line="230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202" w:wrap="notBeside" w:vAnchor="text" w:hAnchor="text" w:xAlign="center" w:y="1"/>
              <w:spacing w:line="230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(тыс. долл.</w:t>
            </w:r>
            <w:proofErr w:type="gramEnd"/>
          </w:p>
          <w:p w:rsidR="0025052E" w:rsidRDefault="0025052E" w:rsidP="00B771AC">
            <w:pPr>
              <w:framePr w:w="15202" w:wrap="notBeside" w:vAnchor="text" w:hAnchor="text" w:xAlign="center" w:y="1"/>
              <w:spacing w:line="230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США)</w:t>
            </w:r>
            <w:proofErr w:type="gramEnd"/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02" w:wrap="notBeside" w:vAnchor="text" w:hAnchor="text" w:xAlign="center" w:y="1"/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02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62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Поверочной комплекс для поверки и калибровки всех</w:t>
            </w:r>
          </w:p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типов осад номеров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160"/>
            </w:pPr>
            <w:proofErr w:type="spellStart"/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к-т</w:t>
            </w:r>
            <w:proofErr w:type="spellEnd"/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90,0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90,0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90,0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729,0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63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tabs>
                <w:tab w:val="left" w:pos="1766"/>
                <w:tab w:val="left" w:pos="3307"/>
              </w:tabs>
              <w:spacing w:line="245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Специальная</w:t>
            </w:r>
            <w:r>
              <w:rPr>
                <w:rStyle w:val="212pt"/>
                <w:rFonts w:eastAsiaTheme="minorEastAsia"/>
                <w:b w:val="0"/>
                <w:bCs w:val="0"/>
              </w:rPr>
              <w:tab/>
              <w:t>мобильная</w:t>
            </w:r>
            <w:r>
              <w:rPr>
                <w:rStyle w:val="212pt"/>
                <w:rFonts w:eastAsiaTheme="minorEastAsia"/>
                <w:b w:val="0"/>
                <w:bCs w:val="0"/>
              </w:rPr>
              <w:tab/>
              <w:t>метеорологическая</w:t>
            </w:r>
          </w:p>
          <w:p w:rsidR="0025052E" w:rsidRDefault="0025052E" w:rsidP="00B771AC">
            <w:pPr>
              <w:framePr w:w="15202" w:wrap="notBeside" w:vAnchor="text" w:hAnchor="text" w:xAlign="center" w:y="1"/>
              <w:spacing w:line="245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лаборатория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160"/>
            </w:pPr>
            <w:proofErr w:type="spellStart"/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к-т</w:t>
            </w:r>
            <w:proofErr w:type="spellEnd"/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1 620,0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Итого в тыс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.д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олл. США: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149,0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8,0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449,0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646,0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Итого в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мля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324,00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1 206,90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64,80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3 636,90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5 232,60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520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Восстановление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н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 xml:space="preserve"> оснащение современным оборудованием Ташкентской аэрологической станции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64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Автоматическая система зондирования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160"/>
            </w:pPr>
            <w:proofErr w:type="spellStart"/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к-т</w:t>
            </w:r>
            <w:proofErr w:type="spellEnd"/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200,0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1 620,0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65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spacing w:line="250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Аэрологический радиолокационный вычислительный комплекс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02" w:wrap="notBeside" w:vAnchor="text" w:hAnchor="text" w:xAlign="center" w:y="1"/>
              <w:spacing w:line="254" w:lineRule="exact"/>
              <w:ind w:left="160"/>
            </w:pPr>
            <w:proofErr w:type="spellStart"/>
            <w:proofErr w:type="gramStart"/>
            <w:r>
              <w:rPr>
                <w:rStyle w:val="2115pt"/>
                <w:rFonts w:eastAsiaTheme="minorEastAsia"/>
              </w:rPr>
              <w:t>к-т</w:t>
            </w:r>
            <w:proofErr w:type="spellEnd"/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150,0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1 215,0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66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Аэрологические радиозонды и комплектующие части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1 140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0,07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380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380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26,6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380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79,8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646,5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67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Актинометрическое оборудование с 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программным</w:t>
            </w:r>
            <w:proofErr w:type="gramEnd"/>
          </w:p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обеспечением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160"/>
            </w:pPr>
            <w:proofErr w:type="spellStart"/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к-т</w:t>
            </w:r>
            <w:proofErr w:type="spellEnd"/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50,0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50,0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50,0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405,0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68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Внедрение программного обеспечения 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для</w:t>
            </w:r>
            <w:proofErr w:type="gramEnd"/>
          </w:p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использования возможностей модели КОСМО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шт.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60,0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60,0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60,0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486,0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Итого в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тыс</w:t>
            </w:r>
            <w:proofErr w:type="spellEnd"/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 xml:space="preserve"> .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долл. США: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376,6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136,6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539,8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Итого в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млн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3 050,5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1 106,5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215,5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4 372,5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Всего в тыс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.д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олл. США: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2 981,7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4 324,6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4 904,2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5 917,0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18 127,5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Всего в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млн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24 151,8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35 029,3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39 724,0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47 927,7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146 832,8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Из них за счет: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бюджетных средств: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9 370,9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13 591,4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15 412,5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18 595,9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грантов (технического содействия):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13 863,1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20 106,8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22 802,0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27 510,5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собственных средств: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917,8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1 331,1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1 509,5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02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1 821,3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5052E" w:rsidRDefault="0025052E" w:rsidP="0025052E">
      <w:pPr>
        <w:framePr w:w="15202" w:wrap="notBeside" w:vAnchor="text" w:hAnchor="text" w:xAlign="center" w:y="1"/>
        <w:rPr>
          <w:sz w:val="2"/>
          <w:szCs w:val="2"/>
        </w:rPr>
      </w:pPr>
    </w:p>
    <w:p w:rsidR="0025052E" w:rsidRDefault="0025052E" w:rsidP="0025052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4234"/>
        <w:gridCol w:w="562"/>
        <w:gridCol w:w="571"/>
        <w:gridCol w:w="1003"/>
        <w:gridCol w:w="590"/>
        <w:gridCol w:w="1224"/>
        <w:gridCol w:w="648"/>
        <w:gridCol w:w="1152"/>
        <w:gridCol w:w="581"/>
        <w:gridCol w:w="1224"/>
        <w:gridCol w:w="667"/>
        <w:gridCol w:w="1147"/>
        <w:gridCol w:w="1099"/>
      </w:tblGrid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spacing w:line="254" w:lineRule="exact"/>
              <w:ind w:left="180"/>
            </w:pPr>
            <w:r>
              <w:rPr>
                <w:rStyle w:val="2115pt"/>
                <w:rFonts w:eastAsiaTheme="minorEastAsia"/>
              </w:rPr>
              <w:lastRenderedPageBreak/>
              <w:t>К*</w:t>
            </w:r>
          </w:p>
        </w:tc>
        <w:tc>
          <w:tcPr>
            <w:tcW w:w="4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Наименование имущества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Единица измерения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Общее количество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54" w:wrap="notBeside" w:vAnchor="text" w:hAnchor="text" w:xAlign="center" w:y="1"/>
              <w:spacing w:line="245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Среднерыночная</w:t>
            </w:r>
          </w:p>
          <w:p w:rsidR="0025052E" w:rsidRDefault="0025052E" w:rsidP="00B771AC">
            <w:pPr>
              <w:framePr w:w="15254" w:wrap="notBeside" w:vAnchor="text" w:hAnchor="text" w:xAlign="center" w:y="1"/>
              <w:spacing w:line="245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 одной</w:t>
            </w:r>
          </w:p>
          <w:p w:rsidR="0025052E" w:rsidRDefault="0025052E" w:rsidP="00B771AC">
            <w:pPr>
              <w:framePr w:w="15254" w:wrap="notBeside" w:vAnchor="text" w:hAnchor="text" w:xAlign="center" w:y="1"/>
              <w:spacing w:line="245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единицы (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млн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723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Планируется приобрести в: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Общая стоимость</w:t>
            </w:r>
          </w:p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(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млн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)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</w:pPr>
          </w:p>
        </w:tc>
        <w:tc>
          <w:tcPr>
            <w:tcW w:w="4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54" w:wrap="notBeside" w:vAnchor="text" w:hAnchor="text" w:xAlign="center" w:y="1"/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54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54" w:wrap="notBeside" w:vAnchor="text" w:hAnchor="text" w:xAlign="center" w:y="1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119 году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2020 году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321 году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2022 году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54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1709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</w:pPr>
          </w:p>
        </w:tc>
        <w:tc>
          <w:tcPr>
            <w:tcW w:w="4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54" w:wrap="notBeside" w:vAnchor="text" w:hAnchor="text" w:xAlign="center" w:y="1"/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54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54" w:wrap="notBeside" w:vAnchor="text" w:hAnchor="text" w:xAlign="center" w:y="1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54" w:wrap="notBeside" w:vAnchor="text" w:hAnchor="text" w:xAlign="center" w:y="1"/>
              <w:tabs>
                <w:tab w:val="left" w:pos="538"/>
              </w:tabs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'</w:t>
            </w:r>
            <w:r>
              <w:rPr>
                <w:rStyle w:val="212pt"/>
                <w:rFonts w:eastAsiaTheme="minorEastAsia"/>
                <w:b w:val="0"/>
                <w:bCs w:val="0"/>
              </w:rPr>
              <w:tab/>
              <w:t>кол-во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(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млн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кол-во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(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млн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кол-во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(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млн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кол-во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(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млн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52E" w:rsidRDefault="0025052E" w:rsidP="00B771AC">
            <w:pPr>
              <w:framePr w:w="15254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25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Имущество отечественного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н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 xml:space="preserve"> зарубежного производства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ВСЕГО в млн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умах: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26 5383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37 8213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43 034,1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51 534,4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158 9283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Из них за счет: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бюджетных средств: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10 296,9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14 674,8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16 696,8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19 9953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61 6633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грантов (технического содействия):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15 233,0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21 709,5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24 702,0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29 580,7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91 2253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собственных средств: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1 008,4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1 4373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1 6353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1958,4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254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6 0393</w:t>
            </w:r>
          </w:p>
        </w:tc>
      </w:tr>
    </w:tbl>
    <w:p w:rsidR="0025052E" w:rsidRDefault="0025052E" w:rsidP="0025052E">
      <w:pPr>
        <w:framePr w:w="15254" w:wrap="notBeside" w:vAnchor="text" w:hAnchor="text" w:xAlign="center" w:y="1"/>
        <w:rPr>
          <w:sz w:val="2"/>
          <w:szCs w:val="2"/>
        </w:rPr>
      </w:pPr>
    </w:p>
    <w:p w:rsidR="0025052E" w:rsidRDefault="0025052E" w:rsidP="0025052E">
      <w:pPr>
        <w:rPr>
          <w:sz w:val="2"/>
          <w:szCs w:val="2"/>
        </w:rPr>
      </w:pPr>
    </w:p>
    <w:p w:rsidR="0025052E" w:rsidRDefault="0025052E" w:rsidP="0025052E">
      <w:pPr>
        <w:pStyle w:val="60"/>
        <w:shd w:val="clear" w:color="auto" w:fill="auto"/>
        <w:spacing w:before="367"/>
        <w:ind w:left="320"/>
      </w:pPr>
      <w:r>
        <w:rPr>
          <w:color w:val="000000"/>
          <w:lang w:bidi="ru-RU"/>
        </w:rPr>
        <w:t>Примечания:</w:t>
      </w:r>
    </w:p>
    <w:p w:rsidR="0025052E" w:rsidRDefault="0025052E" w:rsidP="0025052E">
      <w:pPr>
        <w:pStyle w:val="70"/>
        <w:numPr>
          <w:ilvl w:val="0"/>
          <w:numId w:val="2"/>
        </w:numPr>
        <w:shd w:val="clear" w:color="auto" w:fill="auto"/>
        <w:tabs>
          <w:tab w:val="left" w:pos="573"/>
        </w:tabs>
        <w:spacing w:before="0" w:after="67"/>
        <w:ind w:left="320"/>
      </w:pPr>
      <w:r>
        <w:rPr>
          <w:color w:val="000000"/>
          <w:lang w:bidi="ru-RU"/>
        </w:rPr>
        <w:t>Стоимость затрат указана в текущих ценах и подлежит уточнению, окончательная цена определяется по результатам тендерных (конкурсных') торгов.</w:t>
      </w:r>
    </w:p>
    <w:p w:rsidR="0025052E" w:rsidRDefault="0025052E" w:rsidP="0025052E">
      <w:pPr>
        <w:pStyle w:val="70"/>
        <w:numPr>
          <w:ilvl w:val="0"/>
          <w:numId w:val="2"/>
        </w:numPr>
        <w:shd w:val="clear" w:color="auto" w:fill="auto"/>
        <w:tabs>
          <w:tab w:val="left" w:pos="597"/>
        </w:tabs>
        <w:spacing w:before="0" w:after="61" w:line="202" w:lineRule="exact"/>
        <w:ind w:left="320" w:right="340"/>
      </w:pPr>
      <w:proofErr w:type="gramStart"/>
      <w:r>
        <w:rPr>
          <w:color w:val="000000"/>
          <w:lang w:bidi="ru-RU"/>
        </w:rPr>
        <w:t xml:space="preserve">Источники финансирования будут определяться ежегодно при формировании прогноза бюджета по обоснованным расчетам Центра гидрометеорологической службы при Министерстве по чрезвычайным </w:t>
      </w:r>
      <w:proofErr w:type="spellStart"/>
      <w:r>
        <w:rPr>
          <w:color w:val="000000"/>
          <w:lang w:bidi="ru-RU"/>
        </w:rPr>
        <w:t>ситуацияи</w:t>
      </w:r>
      <w:proofErr w:type="spellEnd"/>
      <w:r>
        <w:rPr>
          <w:color w:val="000000"/>
          <w:lang w:bidi="ru-RU"/>
        </w:rPr>
        <w:t xml:space="preserve"> Республики Узбекистан, с учетом средств </w:t>
      </w:r>
      <w:proofErr w:type="spellStart"/>
      <w:r>
        <w:rPr>
          <w:color w:val="000000"/>
          <w:lang w:bidi="ru-RU"/>
        </w:rPr>
        <w:t>Государстаенного</w:t>
      </w:r>
      <w:proofErr w:type="spellEnd"/>
      <w:r>
        <w:rPr>
          <w:color w:val="000000"/>
          <w:lang w:bidi="ru-RU"/>
        </w:rPr>
        <w:t xml:space="preserve"> бюджета Республики Узбекистан, внебюджетных средств </w:t>
      </w:r>
      <w:proofErr w:type="spellStart"/>
      <w:r>
        <w:rPr>
          <w:color w:val="000000"/>
          <w:lang w:bidi="ru-RU"/>
        </w:rPr>
        <w:t>Узгидрамета</w:t>
      </w:r>
      <w:proofErr w:type="spellEnd"/>
      <w:r>
        <w:rPr>
          <w:color w:val="000000"/>
          <w:lang w:bidi="ru-RU"/>
        </w:rPr>
        <w:t>, привлечения средств безвозмездного технического содействия (гранты) международных и иностранных правительственных и неправительственных организаций, а также других источников, не запрещенных законодательством.</w:t>
      </w:r>
      <w:proofErr w:type="gramEnd"/>
    </w:p>
    <w:p w:rsidR="0025052E" w:rsidRDefault="0025052E" w:rsidP="0025052E">
      <w:pPr>
        <w:pStyle w:val="70"/>
        <w:numPr>
          <w:ilvl w:val="0"/>
          <w:numId w:val="2"/>
        </w:numPr>
        <w:shd w:val="clear" w:color="auto" w:fill="auto"/>
        <w:tabs>
          <w:tab w:val="left" w:pos="593"/>
        </w:tabs>
        <w:spacing w:before="0" w:after="0" w:line="200" w:lineRule="exact"/>
        <w:ind w:left="320"/>
        <w:sectPr w:rsidR="0025052E">
          <w:headerReference w:type="even" r:id="rId14"/>
          <w:headerReference w:type="default" r:id="rId15"/>
          <w:pgSz w:w="16840" w:h="11900" w:orient="landscape"/>
          <w:pgMar w:top="827" w:right="838" w:bottom="491" w:left="747" w:header="0" w:footer="3" w:gutter="0"/>
          <w:pgNumType w:start="5"/>
          <w:cols w:space="720"/>
          <w:noEndnote/>
          <w:docGrid w:linePitch="360"/>
        </w:sectPr>
      </w:pPr>
      <w:r>
        <w:rPr>
          <w:color w:val="000000"/>
          <w:lang w:bidi="ru-RU"/>
        </w:rPr>
        <w:t>Стоимость автотранспортных средств может корректироваться исходя из действующих цен производителей и официальных дилеров на момент их реализации.</w:t>
      </w:r>
    </w:p>
    <w:p w:rsidR="0025052E" w:rsidRDefault="0025052E" w:rsidP="0025052E">
      <w:pPr>
        <w:pStyle w:val="10"/>
        <w:keepNext/>
        <w:keepLines/>
        <w:shd w:val="clear" w:color="auto" w:fill="auto"/>
        <w:spacing w:line="269" w:lineRule="exact"/>
        <w:ind w:right="40"/>
      </w:pPr>
      <w:r>
        <w:rPr>
          <w:color w:val="000000"/>
          <w:sz w:val="24"/>
          <w:szCs w:val="24"/>
          <w:lang w:bidi="ru-RU"/>
        </w:rPr>
        <w:lastRenderedPageBreak/>
        <w:t>Приложение № 2</w:t>
      </w:r>
    </w:p>
    <w:p w:rsidR="0025052E" w:rsidRDefault="0025052E" w:rsidP="0025052E">
      <w:pPr>
        <w:keepNext/>
        <w:keepLines/>
        <w:spacing w:after="285" w:line="269" w:lineRule="exact"/>
        <w:ind w:right="40"/>
      </w:pPr>
      <w:bookmarkStart w:id="1" w:name="bookmark1"/>
      <w:r>
        <w:rPr>
          <w:color w:val="000000"/>
          <w:sz w:val="24"/>
          <w:szCs w:val="24"/>
          <w:lang w:bidi="ru-RU"/>
        </w:rPr>
        <w:t>к постановлению Кабинета Министров</w:t>
      </w:r>
      <w:r>
        <w:rPr>
          <w:color w:val="000000"/>
          <w:sz w:val="24"/>
          <w:szCs w:val="24"/>
          <w:lang w:bidi="ru-RU"/>
        </w:rPr>
        <w:br/>
        <w:t xml:space="preserve">от </w:t>
      </w:r>
      <w:r>
        <w:rPr>
          <w:rStyle w:val="13"/>
          <w:rFonts w:eastAsiaTheme="minorEastAsia"/>
        </w:rPr>
        <w:t>«</w:t>
      </w:r>
      <w:r>
        <w:rPr>
          <w:rStyle w:val="114pt"/>
          <w:rFonts w:eastAsiaTheme="minorEastAsia"/>
        </w:rPr>
        <w:t>29</w:t>
      </w:r>
      <w:r>
        <w:rPr>
          <w:rStyle w:val="13"/>
          <w:rFonts w:eastAsiaTheme="minorEastAsia"/>
        </w:rPr>
        <w:t xml:space="preserve">.» </w:t>
      </w:r>
      <w:r>
        <w:rPr>
          <w:rStyle w:val="13"/>
          <w:rFonts w:eastAsia="Trebuchet MS"/>
        </w:rPr>
        <w:t>НОЯБРЯ</w:t>
      </w:r>
      <w:r>
        <w:rPr>
          <w:rStyle w:val="13"/>
          <w:rFonts w:eastAsiaTheme="minorEastAsia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2018 г. </w:t>
      </w:r>
      <w:r>
        <w:rPr>
          <w:rStyle w:val="114pt"/>
          <w:rFonts w:eastAsiaTheme="minorEastAsia"/>
        </w:rPr>
        <w:t>№970</w:t>
      </w:r>
      <w:bookmarkEnd w:id="1"/>
    </w:p>
    <w:p w:rsidR="0025052E" w:rsidRDefault="0025052E" w:rsidP="0025052E">
      <w:pPr>
        <w:spacing w:line="288" w:lineRule="exact"/>
        <w:ind w:right="20"/>
        <w:jc w:val="center"/>
      </w:pPr>
      <w:r>
        <w:rPr>
          <w:color w:val="000000"/>
          <w:lang w:bidi="ru-RU"/>
        </w:rPr>
        <w:t>ПРОГРАММА</w:t>
      </w:r>
    </w:p>
    <w:p w:rsidR="0025052E" w:rsidRDefault="0025052E" w:rsidP="0025052E">
      <w:pPr>
        <w:spacing w:line="288" w:lineRule="exact"/>
        <w:ind w:right="20"/>
        <w:jc w:val="center"/>
      </w:pPr>
      <w:r>
        <w:rPr>
          <w:color w:val="000000"/>
          <w:lang w:bidi="ru-RU"/>
        </w:rPr>
        <w:t>по строительству, реконструкции и капитальному ремонту зданий и сооружений Центра гидрометеорологической службы</w:t>
      </w:r>
      <w:r>
        <w:rPr>
          <w:color w:val="000000"/>
          <w:lang w:bidi="ru-RU"/>
        </w:rPr>
        <w:br/>
        <w:t>при Министерстве по чрезвычайным ситуациям Республики Узбекистан на 2019-2022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5971"/>
        <w:gridCol w:w="1464"/>
        <w:gridCol w:w="989"/>
        <w:gridCol w:w="965"/>
        <w:gridCol w:w="1022"/>
        <w:gridCol w:w="960"/>
        <w:gridCol w:w="3115"/>
      </w:tblGrid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№</w:t>
            </w:r>
          </w:p>
        </w:tc>
        <w:tc>
          <w:tcPr>
            <w:tcW w:w="5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Наименование объектов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  <w:spacing w:line="254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Расчетная</w:t>
            </w:r>
          </w:p>
          <w:p w:rsidR="0025052E" w:rsidRDefault="0025052E" w:rsidP="00B771AC">
            <w:pPr>
              <w:framePr w:w="15120" w:wrap="notBeside" w:vAnchor="text" w:hAnchor="text" w:xAlign="center" w:y="1"/>
              <w:spacing w:line="254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120" w:wrap="notBeside" w:vAnchor="text" w:hAnchor="text" w:xAlign="center" w:y="1"/>
              <w:spacing w:line="254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(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млн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59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Прогноз бюджетных ассигнований по голам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Ответственные исполнители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</w:pPr>
          </w:p>
        </w:tc>
        <w:tc>
          <w:tcPr>
            <w:tcW w:w="59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</w:pP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2019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2020 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2021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2022 г.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5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1. Каракалпакское управление по гидрометеорологии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Итого: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2 540,0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370,0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620,0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680,0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870,0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в том числе: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54" w:lineRule="exact"/>
            </w:pPr>
            <w:r>
              <w:rPr>
                <w:rStyle w:val="2115pt"/>
                <w:rFonts w:eastAsiaTheme="minorEastAsia"/>
              </w:rPr>
              <w:t>строительство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1 980,0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520,0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520,0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680,0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  <w:spacing w:line="250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Узгидромет,</w:t>
            </w:r>
          </w:p>
          <w:p w:rsidR="0025052E" w:rsidRDefault="0025052E" w:rsidP="00B771AC">
            <w:pPr>
              <w:framePr w:w="15120" w:wrap="notBeside" w:vAnchor="text" w:hAnchor="text" w:xAlign="center" w:y="1"/>
              <w:spacing w:line="250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Г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оскоминвестиции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, Минэкономики, Минфин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«Чимбай»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Жаслык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«Тахтакупыр»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Бустон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«Тахиаташ»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«Каракалпакия»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Гидрологическая станция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Кызылджар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210,0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1.8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Гидрологическая станция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Парлатау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210,0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54" w:lineRule="exact"/>
            </w:pPr>
            <w:r>
              <w:rPr>
                <w:rStyle w:val="2115pt"/>
                <w:rFonts w:eastAsiaTheme="minorEastAsia"/>
              </w:rPr>
              <w:t>реконструкция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40,0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40,0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50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Узгидромет,</w:t>
            </w:r>
          </w:p>
          <w:p w:rsidR="0025052E" w:rsidRDefault="0025052E" w:rsidP="00B771AC">
            <w:pPr>
              <w:framePr w:w="15120" w:wrap="notBeside" w:vAnchor="text" w:hAnchor="text" w:xAlign="center" w:y="1"/>
              <w:spacing w:line="250" w:lineRule="exact"/>
              <w:jc w:val="center"/>
            </w:pP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Госком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 xml:space="preserve"> инвестиции, Минэкономики, Минфин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Посты наблюдения за загрязнением атмосферного воздуха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40,0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40,0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  <w:spacing w:line="254" w:lineRule="exact"/>
            </w:pPr>
            <w:r>
              <w:rPr>
                <w:rStyle w:val="2115pt"/>
                <w:rFonts w:eastAsiaTheme="minorEastAsia"/>
              </w:rPr>
              <w:t>капитальный ремонт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520,0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150,0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Узгидромет,</w:t>
            </w:r>
          </w:p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Минфин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1.10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«Муйнак»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110,0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1.11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«Кунград»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1.12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Актумсук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160,0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1.13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Каракалпакское управление по гидрометеорологии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150,0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150,0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0" w:wrap="notBeside" w:vAnchor="text" w:hAnchor="text" w:xAlign="center" w:y="1"/>
            </w:pPr>
          </w:p>
        </w:tc>
      </w:tr>
    </w:tbl>
    <w:p w:rsidR="0025052E" w:rsidRDefault="0025052E" w:rsidP="0025052E">
      <w:pPr>
        <w:framePr w:w="15120" w:wrap="notBeside" w:vAnchor="text" w:hAnchor="text" w:xAlign="center" w:y="1"/>
        <w:rPr>
          <w:sz w:val="2"/>
          <w:szCs w:val="2"/>
        </w:rPr>
      </w:pPr>
    </w:p>
    <w:p w:rsidR="0025052E" w:rsidRDefault="0025052E" w:rsidP="0025052E">
      <w:pPr>
        <w:rPr>
          <w:sz w:val="2"/>
          <w:szCs w:val="2"/>
        </w:rPr>
      </w:pPr>
    </w:p>
    <w:p w:rsidR="0025052E" w:rsidRDefault="0025052E" w:rsidP="0025052E">
      <w:pPr>
        <w:rPr>
          <w:sz w:val="2"/>
          <w:szCs w:val="2"/>
        </w:rPr>
        <w:sectPr w:rsidR="0025052E">
          <w:headerReference w:type="even" r:id="rId16"/>
          <w:headerReference w:type="default" r:id="rId17"/>
          <w:pgSz w:w="16840" w:h="11900" w:orient="landscape"/>
          <w:pgMar w:top="827" w:right="838" w:bottom="491" w:left="747" w:header="0" w:footer="3" w:gutter="0"/>
          <w:pgNumType w:start="13"/>
          <w:cols w:space="720"/>
          <w:noEndnote/>
          <w:docGrid w:linePitch="360"/>
        </w:sectPr>
      </w:pPr>
    </w:p>
    <w:p w:rsidR="0025052E" w:rsidRDefault="0025052E" w:rsidP="0025052E">
      <w:pPr>
        <w:pStyle w:val="80"/>
        <w:shd w:val="clear" w:color="auto" w:fill="auto"/>
      </w:pPr>
      <w:r>
        <w:rPr>
          <w:color w:val="000000"/>
          <w:lang w:bidi="ru-RU"/>
        </w:rPr>
        <w:lastRenderedPageBreak/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5971"/>
        <w:gridCol w:w="1454"/>
        <w:gridCol w:w="989"/>
        <w:gridCol w:w="965"/>
        <w:gridCol w:w="1027"/>
        <w:gridCol w:w="970"/>
        <w:gridCol w:w="3106"/>
      </w:tblGrid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№</w:t>
            </w:r>
          </w:p>
        </w:tc>
        <w:tc>
          <w:tcPr>
            <w:tcW w:w="5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Наименование объектов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45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Расчетная</w:t>
            </w:r>
          </w:p>
          <w:p w:rsidR="0025052E" w:rsidRDefault="0025052E" w:rsidP="00B771AC">
            <w:pPr>
              <w:framePr w:w="15125" w:wrap="notBeside" w:vAnchor="text" w:hAnchor="text" w:xAlign="center" w:y="1"/>
              <w:spacing w:line="245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125" w:wrap="notBeside" w:vAnchor="text" w:hAnchor="text" w:xAlign="center" w:y="1"/>
              <w:spacing w:line="245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(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млн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39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45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Прогноз бюджетных ассигнований по годам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Ответственные исполнители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</w:pPr>
          </w:p>
        </w:tc>
        <w:tc>
          <w:tcPr>
            <w:tcW w:w="59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</w:pP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2019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2020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2021 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2022 г.</w:t>
            </w:r>
          </w:p>
        </w:tc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51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2. Андижанское управление по гидрометеорологии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Итого: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1 540,0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700,0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280,0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300,0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в том числе: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54" w:lineRule="exact"/>
            </w:pPr>
            <w:r>
              <w:rPr>
                <w:rStyle w:val="2115pt"/>
                <w:rFonts w:eastAsiaTheme="minorEastAsia"/>
              </w:rPr>
              <w:t>строительство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1 480,0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700,0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54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Узгидромет,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Госкоминвестиции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, Минэкономики, Минфин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Боз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Андижанское управление по гидрометеорологии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700,0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700,0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Кургантепа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Улугнар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54" w:lineRule="exact"/>
            </w:pPr>
            <w:r>
              <w:rPr>
                <w:rStyle w:val="2115pt"/>
                <w:rFonts w:eastAsiaTheme="minorEastAsia"/>
              </w:rPr>
              <w:t>реконструкция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60,0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40,0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50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Узгидромет,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Госкоминвестиции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, Минэкономики, Минфин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Посты наблюдения за загрязнением атмосферного воздуха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60,0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40,0</w:t>
            </w:r>
          </w:p>
        </w:tc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51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3. Бухарское управление по гидрометеорологии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Итого: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2 240,0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560,0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540,0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1 140,0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в том числе: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54" w:lineRule="exact"/>
            </w:pPr>
            <w:r>
              <w:rPr>
                <w:rStyle w:val="2115pt"/>
                <w:rFonts w:eastAsiaTheme="minorEastAsia"/>
              </w:rPr>
              <w:t>строительство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2 160,0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520,0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520,0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1 120,0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54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Узгидромет,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Госкоминвестиции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, Минэкономики, Минфин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3.1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«Каракуль»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3.2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Джангельды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50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Узгидромет,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Госкоминвестиции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, Минэкономики, Минфин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3.3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Аякагитма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3.4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Кызыл-Рават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3.5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Бухарское управление по гидрометеорологии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700,0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700,0</w:t>
            </w:r>
          </w:p>
        </w:tc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3.6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Агрометеорологический пост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Яккатут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210,0</w:t>
            </w:r>
          </w:p>
        </w:tc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3.7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Агрометеорологический пост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Ромитан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210,0</w:t>
            </w:r>
          </w:p>
        </w:tc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54" w:lineRule="exact"/>
            </w:pPr>
            <w:r>
              <w:rPr>
                <w:rStyle w:val="2115pt"/>
                <w:rFonts w:eastAsiaTheme="minorEastAsia"/>
              </w:rPr>
              <w:t>реконструкция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80,0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20,0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50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Узгидромет,</w:t>
            </w:r>
          </w:p>
          <w:p w:rsidR="0025052E" w:rsidRDefault="0025052E" w:rsidP="00B771AC">
            <w:pPr>
              <w:framePr w:w="15125" w:wrap="notBeside" w:vAnchor="text" w:hAnchor="text" w:xAlign="center" w:y="1"/>
              <w:spacing w:line="250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Г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оскоминвестиции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, Минэкономики, Минфин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3.8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Посты наблюдения за загрязнением атмосферного воздуха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80,0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20,0</w:t>
            </w:r>
          </w:p>
        </w:tc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</w:pPr>
          </w:p>
        </w:tc>
      </w:tr>
    </w:tbl>
    <w:p w:rsidR="0025052E" w:rsidRDefault="0025052E" w:rsidP="0025052E">
      <w:pPr>
        <w:framePr w:w="15125" w:wrap="notBeside" w:vAnchor="text" w:hAnchor="text" w:xAlign="center" w:y="1"/>
        <w:rPr>
          <w:sz w:val="2"/>
          <w:szCs w:val="2"/>
        </w:rPr>
      </w:pPr>
    </w:p>
    <w:p w:rsidR="0025052E" w:rsidRDefault="0025052E" w:rsidP="0025052E">
      <w:pPr>
        <w:rPr>
          <w:sz w:val="2"/>
          <w:szCs w:val="2"/>
        </w:rPr>
      </w:pPr>
    </w:p>
    <w:p w:rsidR="0025052E" w:rsidRDefault="0025052E" w:rsidP="0025052E">
      <w:pPr>
        <w:rPr>
          <w:sz w:val="2"/>
          <w:szCs w:val="2"/>
        </w:rPr>
        <w:sectPr w:rsidR="0025052E">
          <w:pgSz w:w="16840" w:h="11900" w:orient="landscape"/>
          <w:pgMar w:top="646" w:right="888" w:bottom="646" w:left="82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5957"/>
        <w:gridCol w:w="1459"/>
        <w:gridCol w:w="989"/>
        <w:gridCol w:w="965"/>
        <w:gridCol w:w="1022"/>
        <w:gridCol w:w="979"/>
        <w:gridCol w:w="3086"/>
      </w:tblGrid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lastRenderedPageBreak/>
              <w:t>№</w:t>
            </w:r>
          </w:p>
        </w:tc>
        <w:tc>
          <w:tcPr>
            <w:tcW w:w="5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Наименование объектов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50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Расчетная</w:t>
            </w:r>
          </w:p>
          <w:p w:rsidR="0025052E" w:rsidRDefault="0025052E" w:rsidP="00B771AC">
            <w:pPr>
              <w:framePr w:w="15101" w:wrap="notBeside" w:vAnchor="text" w:hAnchor="text" w:xAlign="center" w:y="1"/>
              <w:spacing w:line="250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101" w:wrap="notBeside" w:vAnchor="text" w:hAnchor="text" w:xAlign="center" w:y="1"/>
              <w:spacing w:line="250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(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млн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1" w:wrap="notBeside" w:vAnchor="text" w:hAnchor="text" w:xAlign="center" w:y="1"/>
              <w:spacing w:line="250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Прогноз бюджетных ассигнований по годам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Ответственные исполнители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</w:pPr>
          </w:p>
        </w:tc>
        <w:tc>
          <w:tcPr>
            <w:tcW w:w="59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2019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2020 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2021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2022 г.</w:t>
            </w: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51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4.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Джнзякское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 xml:space="preserve"> управление по гидрометеорологии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Итого: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1 660,0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520,0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770,0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110,0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в том числе: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1" w:wrap="notBeside" w:vAnchor="text" w:hAnchor="text" w:xAlign="center" w:y="1"/>
              <w:spacing w:line="254" w:lineRule="exact"/>
            </w:pPr>
            <w:r>
              <w:rPr>
                <w:rStyle w:val="2115pt"/>
                <w:rFonts w:eastAsiaTheme="minorEastAsia"/>
              </w:rPr>
              <w:t>строительство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1300,0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520,0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520,0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54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Узгидромет,</w:t>
            </w:r>
          </w:p>
          <w:p w:rsidR="0025052E" w:rsidRDefault="0025052E" w:rsidP="00B771AC">
            <w:pPr>
              <w:framePr w:w="15101" w:wrap="notBeside" w:vAnchor="text" w:hAnchor="text" w:xAlign="center" w:y="1"/>
              <w:spacing w:line="254" w:lineRule="exact"/>
              <w:jc w:val="center"/>
            </w:pP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Госкоминвестиции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, Минэкономики, Минфин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4.1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Дустлик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4.2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Бахмал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4.3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Агрометеорологический пост «Заамин»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4.4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Агрометеорологический пост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Галляарал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4.5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«Янгикишлак»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1" w:wrap="notBeside" w:vAnchor="text" w:hAnchor="text" w:xAlign="center" w:y="1"/>
              <w:spacing w:line="254" w:lineRule="exact"/>
            </w:pPr>
            <w:r>
              <w:rPr>
                <w:rStyle w:val="2115pt"/>
                <w:rFonts w:eastAsiaTheme="minorEastAsia"/>
              </w:rPr>
              <w:t>капитальный ремонт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360,0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110,0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Узгидромет,</w:t>
            </w:r>
          </w:p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Минфин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4.6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Джизакское управление по гидрометеорологии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250,0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4.7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Гидрологическая станция «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Западный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Арнасай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110,0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110,0</w:t>
            </w: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51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5.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Кашкадарьннскос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 xml:space="preserve"> управление по гидрометеорологии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Итого: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2 380,0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520,0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740,0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860,0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в том числе: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1" w:wrap="notBeside" w:vAnchor="text" w:hAnchor="text" w:xAlign="center" w:y="1"/>
              <w:spacing w:line="254" w:lineRule="exact"/>
            </w:pPr>
            <w:r>
              <w:rPr>
                <w:rStyle w:val="2115pt"/>
                <w:rFonts w:eastAsiaTheme="minorEastAsia"/>
              </w:rPr>
              <w:t>строительство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2 300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520,0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660,0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860,0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50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Узгидромет,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Госкоминвестиции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, Минэкономики, Минфин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5.1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Акрабад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5.2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Мубарек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5.3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«Гузар»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5.4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Кашкадарьинское управление по гидрометеорологии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400,0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5.5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«Дехканабад»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50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Узгидромет,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Госкоминвестиции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, Минэкономики, Минфин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5.6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Озерная станция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Чимкурган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5.7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«Куль»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300,0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1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300,0</w:t>
            </w: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1" w:wrap="notBeside" w:vAnchor="text" w:hAnchor="text" w:xAlign="center" w:y="1"/>
            </w:pPr>
          </w:p>
        </w:tc>
      </w:tr>
    </w:tbl>
    <w:p w:rsidR="0025052E" w:rsidRDefault="0025052E" w:rsidP="0025052E">
      <w:pPr>
        <w:framePr w:w="15101" w:wrap="notBeside" w:vAnchor="text" w:hAnchor="text" w:xAlign="center" w:y="1"/>
        <w:rPr>
          <w:sz w:val="2"/>
          <w:szCs w:val="2"/>
        </w:rPr>
      </w:pPr>
    </w:p>
    <w:p w:rsidR="0025052E" w:rsidRDefault="0025052E" w:rsidP="0025052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5962"/>
        <w:gridCol w:w="1450"/>
        <w:gridCol w:w="998"/>
        <w:gridCol w:w="965"/>
        <w:gridCol w:w="1022"/>
        <w:gridCol w:w="974"/>
        <w:gridCol w:w="3091"/>
      </w:tblGrid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№</w:t>
            </w:r>
          </w:p>
        </w:tc>
        <w:tc>
          <w:tcPr>
            <w:tcW w:w="5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Наименование объектов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50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Расчетная</w:t>
            </w:r>
          </w:p>
          <w:p w:rsidR="0025052E" w:rsidRDefault="0025052E" w:rsidP="00B771AC">
            <w:pPr>
              <w:framePr w:w="15110" w:wrap="notBeside" w:vAnchor="text" w:hAnchor="text" w:xAlign="center" w:y="1"/>
              <w:spacing w:line="250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110" w:wrap="notBeside" w:vAnchor="text" w:hAnchor="text" w:xAlign="center" w:y="1"/>
              <w:spacing w:line="250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(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млн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50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Прогноз бюджетных ассигнований по годам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Ответственные исполнители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</w:pPr>
          </w:p>
        </w:tc>
        <w:tc>
          <w:tcPr>
            <w:tcW w:w="59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2019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2020 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2021 г.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2022 г.</w:t>
            </w:r>
          </w:p>
        </w:tc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5.8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Минчукур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300,0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300,0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50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Узгидромет,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Госкоминвестиции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, Минэкономики, Минфин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54" w:lineRule="exact"/>
            </w:pPr>
            <w:r>
              <w:rPr>
                <w:rStyle w:val="2115pt"/>
                <w:rFonts w:eastAsiaTheme="minorEastAsia"/>
              </w:rPr>
              <w:t>реконструкция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80,0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80,0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5.9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Посты наблюдения за загрязнением атмосферного воздуха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80,0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right="30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80,0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51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6. Наманганское управление по гидрометеорологии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Итого: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2 070,0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1 040,0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300,0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270,0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460,0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в том числе: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54" w:lineRule="exact"/>
            </w:pPr>
            <w:r>
              <w:rPr>
                <w:rStyle w:val="2115pt"/>
                <w:rFonts w:eastAsiaTheme="minorEastAsia"/>
              </w:rPr>
              <w:t>строите</w:t>
            </w:r>
            <w:proofErr w:type="gramStart"/>
            <w:r>
              <w:rPr>
                <w:rStyle w:val="2115pt"/>
                <w:rFonts w:eastAsiaTheme="minorEastAsia"/>
              </w:rPr>
              <w:t xml:space="preserve">.! </w:t>
            </w:r>
            <w:proofErr w:type="spellStart"/>
            <w:proofErr w:type="gramEnd"/>
            <w:r>
              <w:rPr>
                <w:rStyle w:val="2115pt"/>
                <w:rFonts w:eastAsiaTheme="minorEastAsia"/>
              </w:rPr>
              <w:t>ъство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1 730,0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210,0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50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Узгидромет,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Госкоминвестиции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, Минэкономики, Минфин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6.1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Снеголавинная станция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Орзу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500,0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500,0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6.2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Снеголавинная станция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Чадак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500,0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500,0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6.3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«Пап»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6.4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Гидрологический пост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Учтепа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210,0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210,0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6.5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«Касансай»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реконструкции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6.6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Посты наблюдения за загрязнением атмосферного воздуха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right="30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54" w:lineRule="exact"/>
            </w:pPr>
            <w:r>
              <w:rPr>
                <w:rStyle w:val="2115pt"/>
                <w:rFonts w:eastAsiaTheme="minorEastAsia"/>
              </w:rPr>
              <w:t>капитальный ремонт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280,0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32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200,0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Узгидромет,</w:t>
            </w:r>
          </w:p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Минфин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6.7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Снеголавинная станция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Камчик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200,0</w:t>
            </w:r>
          </w:p>
        </w:tc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6.8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Гидрологический пост «Учкурган»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40,0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32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6.9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Гидрологический пост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Каль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40,0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51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7.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Навоийское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 xml:space="preserve"> управление по гидрометеорологии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Итого: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3 350,0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360,0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1 280,0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800,0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910,0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в том числе: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54" w:lineRule="exact"/>
            </w:pPr>
            <w:r>
              <w:rPr>
                <w:rStyle w:val="2115pt"/>
                <w:rFonts w:eastAsiaTheme="minorEastAsia"/>
              </w:rPr>
              <w:t>строительство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3 080,0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1260,0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780,0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780,0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50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Узгидромет.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Госкоминвестиции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, Минэкономики, Минфин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7.1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«Нурата»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7.2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</w:pP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Навоийское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 xml:space="preserve"> управление по гидрометеорологии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1 000,0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1 000,0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</w:pPr>
          </w:p>
        </w:tc>
      </w:tr>
    </w:tbl>
    <w:p w:rsidR="0025052E" w:rsidRDefault="0025052E" w:rsidP="0025052E">
      <w:pPr>
        <w:framePr w:w="15110" w:wrap="notBeside" w:vAnchor="text" w:hAnchor="text" w:xAlign="center" w:y="1"/>
        <w:rPr>
          <w:sz w:val="2"/>
          <w:szCs w:val="2"/>
        </w:rPr>
      </w:pPr>
    </w:p>
    <w:p w:rsidR="0025052E" w:rsidRDefault="0025052E" w:rsidP="0025052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5971"/>
        <w:gridCol w:w="1450"/>
        <w:gridCol w:w="998"/>
        <w:gridCol w:w="960"/>
        <w:gridCol w:w="1032"/>
        <w:gridCol w:w="960"/>
        <w:gridCol w:w="3096"/>
      </w:tblGrid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lastRenderedPageBreak/>
              <w:t>л«</w:t>
            </w:r>
          </w:p>
        </w:tc>
        <w:tc>
          <w:tcPr>
            <w:tcW w:w="5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Наименование объектов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50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Расчетная</w:t>
            </w:r>
          </w:p>
          <w:p w:rsidR="0025052E" w:rsidRDefault="0025052E" w:rsidP="00B771AC">
            <w:pPr>
              <w:framePr w:w="15106" w:wrap="notBeside" w:vAnchor="text" w:hAnchor="text" w:xAlign="center" w:y="1"/>
              <w:spacing w:line="250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106" w:wrap="notBeside" w:vAnchor="text" w:hAnchor="text" w:xAlign="center" w:y="1"/>
              <w:spacing w:line="250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(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млн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39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50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Прогноз бюджетных ассигнований по годам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Ответственные исполнители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</w:pPr>
          </w:p>
        </w:tc>
        <w:tc>
          <w:tcPr>
            <w:tcW w:w="59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2019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2020 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2021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2022 г.</w:t>
            </w: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7.3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Машикудук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54" w:lineRule="exact"/>
              <w:jc w:val="center"/>
            </w:pP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Уэгидромет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,</w:t>
            </w:r>
          </w:p>
          <w:p w:rsidR="0025052E" w:rsidRDefault="0025052E" w:rsidP="00B771AC">
            <w:pPr>
              <w:framePr w:w="15106" w:wrap="notBeside" w:vAnchor="text" w:hAnchor="text" w:xAlign="center" w:y="1"/>
              <w:spacing w:line="254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Г ос ком инвестиции, Минэкономики, Минфин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7.4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Тамды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7.5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«Навои»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7.6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Бузаубай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7.7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Акбайтал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7.8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Новая метеорологическая станция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Учкудук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7.9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Новая метеорологическая станция «Зарафшан»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54" w:lineRule="exact"/>
            </w:pPr>
            <w:r>
              <w:rPr>
                <w:rStyle w:val="2115pt"/>
                <w:rFonts w:eastAsiaTheme="minorEastAsia"/>
              </w:rPr>
              <w:t>реконструкция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20,0</w:t>
            </w: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7.10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Посты наблюдения за загрязнением атмосферного воздуха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20,0</w:t>
            </w: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54" w:lineRule="exact"/>
            </w:pPr>
            <w:r>
              <w:rPr>
                <w:rStyle w:val="2115pt"/>
                <w:rFonts w:eastAsiaTheme="minorEastAsia"/>
              </w:rPr>
              <w:t>капитальный ремонт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210,0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110,0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Уэгидромет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,</w:t>
            </w:r>
          </w:p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Минфин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7.11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Сентоб-Нурата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7.12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Баймурад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110,0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110,0</w:t>
            </w: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51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8.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Сырдарьннское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 xml:space="preserve"> управление по гидрометеорологии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Итого: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700,0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660,0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40.0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в том числе: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54" w:lineRule="exact"/>
            </w:pPr>
            <w:r>
              <w:rPr>
                <w:rStyle w:val="2115pt"/>
                <w:rFonts w:eastAsiaTheme="minorEastAsia"/>
              </w:rPr>
              <w:t>строительство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660,0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660,0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54" w:lineRule="exact"/>
              <w:jc w:val="center"/>
            </w:pP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Уэгидромет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 xml:space="preserve">,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Госкоминвестиции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, Минэкономики, Минфин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8.1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</w:pP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Сырдарьннское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 xml:space="preserve"> управление по гидрометеорологии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400,0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8.2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«Сырдарья»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54" w:lineRule="exact"/>
            </w:pPr>
            <w:r>
              <w:rPr>
                <w:rStyle w:val="2115pt"/>
                <w:rFonts w:eastAsiaTheme="minorEastAsia"/>
              </w:rPr>
              <w:t>реконструкция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40,0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40,0</w:t>
            </w: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8.3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Посты наблюдения за загрязнением атмосферного воздуха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40,0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40,0</w:t>
            </w: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1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9.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Сурхандарьниское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 xml:space="preserve"> управление по гидрометеорологии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Итого: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2 310,0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700,0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790,0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560,0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в том числе: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54" w:lineRule="exact"/>
            </w:pPr>
            <w:r>
              <w:rPr>
                <w:rStyle w:val="2115pt"/>
                <w:rFonts w:eastAsiaTheme="minorEastAsia"/>
              </w:rPr>
              <w:t>строительство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2 250,0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700,0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730,0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560,0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50" w:lineRule="exact"/>
              <w:jc w:val="center"/>
            </w:pP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Уэгидромет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 xml:space="preserve">,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Госкоминвестиции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, Минэкономики, Минфин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9.1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«Шерабад»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</w:pPr>
          </w:p>
        </w:tc>
      </w:tr>
    </w:tbl>
    <w:p w:rsidR="0025052E" w:rsidRDefault="0025052E" w:rsidP="0025052E">
      <w:pPr>
        <w:framePr w:w="15106" w:wrap="notBeside" w:vAnchor="text" w:hAnchor="text" w:xAlign="center" w:y="1"/>
        <w:rPr>
          <w:sz w:val="2"/>
          <w:szCs w:val="2"/>
        </w:rPr>
      </w:pPr>
    </w:p>
    <w:p w:rsidR="0025052E" w:rsidRDefault="0025052E" w:rsidP="0025052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5966"/>
        <w:gridCol w:w="1454"/>
        <w:gridCol w:w="998"/>
        <w:gridCol w:w="960"/>
        <w:gridCol w:w="1027"/>
        <w:gridCol w:w="974"/>
        <w:gridCol w:w="3091"/>
      </w:tblGrid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№</w:t>
            </w:r>
          </w:p>
        </w:tc>
        <w:tc>
          <w:tcPr>
            <w:tcW w:w="5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Наименование объектов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50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Расчетная</w:t>
            </w:r>
          </w:p>
          <w:p w:rsidR="0025052E" w:rsidRDefault="0025052E" w:rsidP="00B771AC">
            <w:pPr>
              <w:framePr w:w="15106" w:wrap="notBeside" w:vAnchor="text" w:hAnchor="text" w:xAlign="center" w:y="1"/>
              <w:spacing w:line="250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106" w:wrap="notBeside" w:vAnchor="text" w:hAnchor="text" w:xAlign="center" w:y="1"/>
              <w:spacing w:line="250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(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млн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50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Прогноз бюджетных ассигнований по годам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Ответственные исполнители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</w:pPr>
          </w:p>
        </w:tc>
        <w:tc>
          <w:tcPr>
            <w:tcW w:w="59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</w:pP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right="14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2019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2020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2021 г.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2022 г.</w:t>
            </w:r>
          </w:p>
        </w:tc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9.2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Сурхандарьинское управление по гидрометеорологии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700,0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700,0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54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Узгидромет,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Госкоминвестиции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, Минэкономики, Минфин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9.3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«Шурчи»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9.4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Кустовой информационный центр «Термез»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210,0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210,0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9.5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Сарыасия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9.6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50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Лаборатория мониторинга загрязнения атмосферного воздуха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Сарыасия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right="140"/>
              <w:jc w:val="right"/>
            </w:pPr>
            <w:r>
              <w:rPr>
                <w:rStyle w:val="212pt"/>
                <w:rFonts w:eastAsiaTheme="minorEastAsia"/>
                <w:b w:val="0"/>
                <w:bCs w:val="0"/>
              </w:rPr>
              <w:t>•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9.7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Гидрологическая станция «Денау»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300,0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300,0</w:t>
            </w:r>
          </w:p>
        </w:tc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54" w:lineRule="exact"/>
            </w:pPr>
            <w:r>
              <w:rPr>
                <w:rStyle w:val="2115pt"/>
                <w:rFonts w:eastAsiaTheme="minorEastAsia"/>
              </w:rPr>
              <w:t>реконструкция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9.8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Посты наблюдения за загрязнением атмосферного воздуха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51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10. Самаркандское управление по гидрометеорологии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Итого: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2 920,0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620,0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440,0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1 600,0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в том числе: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54" w:lineRule="exact"/>
            </w:pPr>
            <w:r>
              <w:rPr>
                <w:rStyle w:val="2115pt"/>
                <w:rFonts w:eastAsiaTheme="minorEastAsia"/>
              </w:rPr>
              <w:t>строительство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2 640,0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520,0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360,0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1 500,0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50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Узгидромет,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Госкоминвестиции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, Минэкономики, Минфин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10.1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Агрометеорологическая станция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Дагбит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360,0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360,0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10.2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Пайарык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103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Пайшанба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50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Узгидромет,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Госкоминвестиции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, Минэкономики, Минфин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10.4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Кушрабад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10.5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54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Самаркандское управление по гидрометеорологии и здание метеорологического радиолокатора г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амарканда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1 500,0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1 500,0</w:t>
            </w:r>
          </w:p>
        </w:tc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54" w:lineRule="exact"/>
            </w:pPr>
            <w:r>
              <w:rPr>
                <w:rStyle w:val="2115pt"/>
                <w:rFonts w:eastAsiaTheme="minorEastAsia"/>
              </w:rPr>
              <w:t>реконструкция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80,0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80,0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10.6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Посты наблюдения за загрязнением атмосферного воздуха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80,0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80,0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54" w:lineRule="exact"/>
            </w:pPr>
            <w:r>
              <w:rPr>
                <w:rStyle w:val="2115pt"/>
                <w:rFonts w:eastAsiaTheme="minorEastAsia"/>
              </w:rPr>
              <w:t>капитальный ремонт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100,0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Узгидромет,</w:t>
            </w:r>
          </w:p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Минфин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10.7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Нурабад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10.8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«Самарканд»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06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100,0</w:t>
            </w: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06" w:wrap="notBeside" w:vAnchor="text" w:hAnchor="text" w:xAlign="center" w:y="1"/>
            </w:pPr>
          </w:p>
        </w:tc>
      </w:tr>
    </w:tbl>
    <w:p w:rsidR="0025052E" w:rsidRDefault="0025052E" w:rsidP="0025052E">
      <w:pPr>
        <w:framePr w:w="15106" w:wrap="notBeside" w:vAnchor="text" w:hAnchor="text" w:xAlign="center" w:y="1"/>
        <w:rPr>
          <w:sz w:val="2"/>
          <w:szCs w:val="2"/>
        </w:rPr>
      </w:pPr>
    </w:p>
    <w:p w:rsidR="0025052E" w:rsidRDefault="0025052E" w:rsidP="0025052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5976"/>
        <w:gridCol w:w="1450"/>
        <w:gridCol w:w="998"/>
        <w:gridCol w:w="960"/>
        <w:gridCol w:w="1027"/>
        <w:gridCol w:w="965"/>
        <w:gridCol w:w="3086"/>
      </w:tblGrid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№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Наименование объектов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50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Расчетная</w:t>
            </w:r>
          </w:p>
          <w:p w:rsidR="0025052E" w:rsidRDefault="0025052E" w:rsidP="00B771AC">
            <w:pPr>
              <w:framePr w:w="15110" w:wrap="notBeside" w:vAnchor="text" w:hAnchor="text" w:xAlign="center" w:y="1"/>
              <w:spacing w:line="250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110" w:wrap="notBeside" w:vAnchor="text" w:hAnchor="text" w:xAlign="center" w:y="1"/>
              <w:spacing w:line="250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(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млн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39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50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Прогноз бюджетных ассигнований по годам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Ответственные исполнители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</w:pPr>
          </w:p>
        </w:tc>
        <w:tc>
          <w:tcPr>
            <w:tcW w:w="5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2019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2020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2021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2022 г.</w:t>
            </w: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51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11. Ташкентское управление по гидрометеорологии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Итого: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5 930,0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1 080,0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1 320,0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1630,0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1 900,0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в том числе: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54" w:lineRule="exact"/>
            </w:pPr>
            <w:r>
              <w:rPr>
                <w:rStyle w:val="2115pt"/>
                <w:rFonts w:eastAsiaTheme="minorEastAsia"/>
              </w:rPr>
              <w:t>строительство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4 620,0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700,0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1 200,0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1300,0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1 420,0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11.1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tabs>
                <w:tab w:val="left" w:pos="1690"/>
                <w:tab w:val="left" w:pos="3230"/>
                <w:tab w:val="left" w:pos="3902"/>
              </w:tabs>
              <w:spacing w:line="254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Ташкентское</w:t>
            </w:r>
            <w:r>
              <w:rPr>
                <w:rStyle w:val="212pt"/>
                <w:rFonts w:eastAsiaTheme="minorEastAsia"/>
                <w:b w:val="0"/>
                <w:bCs w:val="0"/>
              </w:rPr>
              <w:tab/>
              <w:t>управление</w:t>
            </w:r>
            <w:r>
              <w:rPr>
                <w:rStyle w:val="212pt"/>
                <w:rFonts w:eastAsiaTheme="minorEastAsia"/>
                <w:b w:val="0"/>
                <w:bCs w:val="0"/>
              </w:rPr>
              <w:tab/>
              <w:t>по</w:t>
            </w:r>
            <w:r>
              <w:rPr>
                <w:rStyle w:val="212pt"/>
                <w:rFonts w:eastAsiaTheme="minorEastAsia"/>
                <w:b w:val="0"/>
                <w:bCs w:val="0"/>
              </w:rPr>
              <w:tab/>
              <w:t>гидрометеорологии</w:t>
            </w:r>
          </w:p>
          <w:p w:rsidR="0025052E" w:rsidRDefault="0025052E" w:rsidP="00B771AC">
            <w:pPr>
              <w:framePr w:w="15110" w:wrap="notBeside" w:vAnchor="text" w:hAnchor="text" w:xAlign="center" w:y="1"/>
              <w:spacing w:line="254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и станция гелиогеофизических наблюдений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Тойгепа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700,0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700,0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50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Узгидромет,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Госкоминвестиции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, Минэкономики, Минфин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11.2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Аэрологическая станция «Ташкент»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210,0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210,0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113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«Янгиюль»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11.4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Гидрологическая станция «Чиназ»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210,0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210,0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11.5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Дальверзин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11.6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Сукок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11.7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Станция фонового мониторинга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Чаткальский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 xml:space="preserve"> заповедник»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210,0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11.8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Гидрологическая станция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Худойдотсай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210,0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11.9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Кокарал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11.10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Гидрологическая станция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Ходжикент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50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Узгидромет,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Госкоминвестиции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, Минэкономики, Минфин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11.11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Гидрологическая станция «Ангрен»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360,0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360,0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11.12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Снеголавинная станция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Ойгаинг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450,0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450,0</w:t>
            </w: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11.13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Гидрологическая станция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Майдантал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450,0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450,0</w:t>
            </w: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11.14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Гидрологическая станция «Бекабад»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11.15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50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Лаборатория мониторинга загрязнения атмосферного воздуха «Чирчик»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54" w:lineRule="exact"/>
            </w:pPr>
            <w:r>
              <w:rPr>
                <w:rStyle w:val="2115pt"/>
                <w:rFonts w:eastAsiaTheme="minorEastAsia"/>
              </w:rPr>
              <w:t>реконструкция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240,0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320"/>
            </w:pPr>
            <w:r>
              <w:rPr>
                <w:rStyle w:val="212pt"/>
                <w:rFonts w:eastAsiaTheme="minorEastAsia"/>
                <w:b w:val="0"/>
                <w:bCs w:val="0"/>
              </w:rPr>
              <w:t>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60,0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60,0</w:t>
            </w: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11.16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Посты наблюдения за загрязнением атмосферного воздуха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240,0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320"/>
            </w:pPr>
            <w:r>
              <w:rPr>
                <w:rStyle w:val="212pt"/>
                <w:rFonts w:eastAsiaTheme="minorEastAsia"/>
                <w:b w:val="0"/>
                <w:bCs w:val="0"/>
              </w:rPr>
              <w:t>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60,0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60,0</w:t>
            </w: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54" w:lineRule="exact"/>
            </w:pPr>
            <w:r>
              <w:rPr>
                <w:rStyle w:val="2115pt"/>
                <w:rFonts w:eastAsiaTheme="minorEastAsia"/>
              </w:rPr>
              <w:t>капитальный ремонт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1 070,0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270,0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270,0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420,0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Узгидромет,</w:t>
            </w:r>
          </w:p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Минфин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11.17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Снеголавинная станция «Чимган»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220,0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1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220,0</w:t>
            </w: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10" w:wrap="notBeside" w:vAnchor="text" w:hAnchor="text" w:xAlign="center" w:y="1"/>
            </w:pPr>
          </w:p>
        </w:tc>
      </w:tr>
    </w:tbl>
    <w:p w:rsidR="0025052E" w:rsidRDefault="0025052E" w:rsidP="0025052E">
      <w:pPr>
        <w:framePr w:w="15110" w:wrap="notBeside" w:vAnchor="text" w:hAnchor="text" w:xAlign="center" w:y="1"/>
        <w:rPr>
          <w:sz w:val="2"/>
          <w:szCs w:val="2"/>
        </w:rPr>
      </w:pPr>
    </w:p>
    <w:p w:rsidR="0025052E" w:rsidRDefault="0025052E" w:rsidP="0025052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5981"/>
        <w:gridCol w:w="1450"/>
        <w:gridCol w:w="998"/>
        <w:gridCol w:w="965"/>
        <w:gridCol w:w="1027"/>
        <w:gridCol w:w="965"/>
        <w:gridCol w:w="3110"/>
      </w:tblGrid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lastRenderedPageBreak/>
              <w:t>№</w:t>
            </w:r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Наименование объектов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Расчетная</w:t>
            </w:r>
          </w:p>
        </w:tc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0" w:wrap="notBeside" w:vAnchor="text" w:hAnchor="text" w:xAlign="center" w:y="1"/>
              <w:spacing w:line="254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Прогноз бюджетных ассигнований по годам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Ответственные исполнители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</w:pPr>
          </w:p>
        </w:tc>
        <w:tc>
          <w:tcPr>
            <w:tcW w:w="5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(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млн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2019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2020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2021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2022 г.</w:t>
            </w: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11.18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Дукант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110,0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11.19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«Алмалык»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110,0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110,0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11.20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«Газалкент»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50,0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11.21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Озерная станция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Туябугуз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110,0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110,0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11.22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Агрометеорологический пост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Чарвак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110,0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ind w:left="3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Узгидромет,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11.23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spacing w:line="298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Гидрологический пост «Нижний сброс КМК» на реке Сырдарья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ind w:left="320"/>
            </w:pPr>
            <w:r>
              <w:rPr>
                <w:rStyle w:val="212pt"/>
                <w:rFonts w:eastAsiaTheme="minorEastAsia"/>
                <w:b w:val="0"/>
                <w:bCs w:val="0"/>
              </w:rPr>
              <w:t>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Минфин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11.24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Гидрологический пост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Надежденский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 на реке Сырдарья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ind w:left="32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11.25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Гидрологический пост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Еттикичу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 xml:space="preserve">» на реке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Заминсу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100,0</w:t>
            </w: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11.26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Гидрологический пост на реке Кызылча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100,0</w:t>
            </w: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51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12. Центр гидрометеорологической службы (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г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.Т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ашкект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)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Итого: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12 760,0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4 810,0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2 810,0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2 560,0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2 580,0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в том числе: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0" w:wrap="notBeside" w:vAnchor="text" w:hAnchor="text" w:xAlign="center" w:y="1"/>
              <w:spacing w:line="254" w:lineRule="exact"/>
            </w:pPr>
            <w:r>
              <w:rPr>
                <w:rStyle w:val="2115pt"/>
                <w:rFonts w:eastAsiaTheme="minorEastAsia"/>
              </w:rPr>
              <w:t>реконструкция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12 760,0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4 810,0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2 810,0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2 560,0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2 580,0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12.1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spacing w:line="254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Реконструкция двухэтажного здания под 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гостиничный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 xml:space="preserve"> (40 мест) и учебно-подготовительный (60 мест) комплексы с благоустройством прилегающей территории и подведением инженерных сетей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2 000,0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2 000,0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0" w:wrap="notBeside" w:vAnchor="text" w:hAnchor="text" w:xAlign="center" w:y="1"/>
              <w:spacing w:line="250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Узгидромет,</w:t>
            </w:r>
          </w:p>
          <w:p w:rsidR="0025052E" w:rsidRDefault="0025052E" w:rsidP="00B771AC">
            <w:pPr>
              <w:framePr w:w="15130" w:wrap="notBeside" w:vAnchor="text" w:hAnchor="text" w:xAlign="center" w:y="1"/>
              <w:spacing w:line="250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Г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оскоминвестиции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, Минэкономики, Минфин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12.2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spacing w:line="250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Реконструкция четырехэтажного административного здания Узгидромета с благоустройством прилегающей территории и подведением инженерных сетей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5 500,0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2 750,0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2 750,0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0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12.3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tabs>
                <w:tab w:val="left" w:pos="1891"/>
                <w:tab w:val="left" w:pos="3869"/>
                <w:tab w:val="left" w:pos="4973"/>
              </w:tabs>
              <w:spacing w:line="245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Реконструкция</w:t>
            </w:r>
            <w:r>
              <w:rPr>
                <w:rStyle w:val="212pt"/>
                <w:rFonts w:eastAsiaTheme="minorEastAsia"/>
                <w:b w:val="0"/>
                <w:bCs w:val="0"/>
              </w:rPr>
              <w:tab/>
              <w:t>девятиэтажного</w:t>
            </w:r>
            <w:r>
              <w:rPr>
                <w:rStyle w:val="212pt"/>
                <w:rFonts w:eastAsiaTheme="minorEastAsia"/>
                <w:b w:val="0"/>
                <w:bCs w:val="0"/>
              </w:rPr>
              <w:tab/>
              <w:t>здания</w:t>
            </w:r>
            <w:r>
              <w:rPr>
                <w:rStyle w:val="212pt"/>
                <w:rFonts w:eastAsiaTheme="minorEastAsia"/>
                <w:b w:val="0"/>
                <w:bCs w:val="0"/>
              </w:rPr>
              <w:tab/>
              <w:t>Службы</w:t>
            </w:r>
          </w:p>
          <w:p w:rsidR="0025052E" w:rsidRDefault="0025052E" w:rsidP="00B771AC">
            <w:pPr>
              <w:framePr w:w="15130" w:wrap="notBeside" w:vAnchor="text" w:hAnchor="text" w:xAlign="center" w:y="1"/>
              <w:spacing w:line="245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мониторинга загрязнения атмосферного воздуха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5 000,0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2 500,0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2 500,0</w:t>
            </w: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12.4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Посты наблюдения за загрязнением атмосферного воздуха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60,0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ind w:left="320"/>
            </w:pPr>
            <w:r>
              <w:rPr>
                <w:rStyle w:val="212pt"/>
                <w:rFonts w:eastAsiaTheme="minorEastAsia"/>
                <w:b w:val="0"/>
                <w:bCs w:val="0"/>
              </w:rPr>
              <w:t>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0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80,0</w:t>
            </w:r>
          </w:p>
        </w:tc>
        <w:tc>
          <w:tcPr>
            <w:tcW w:w="3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5052E" w:rsidRDefault="0025052E" w:rsidP="0025052E">
      <w:pPr>
        <w:framePr w:w="15130" w:wrap="notBeside" w:vAnchor="text" w:hAnchor="text" w:xAlign="center" w:y="1"/>
        <w:rPr>
          <w:sz w:val="2"/>
          <w:szCs w:val="2"/>
        </w:rPr>
      </w:pPr>
    </w:p>
    <w:p w:rsidR="0025052E" w:rsidRDefault="0025052E" w:rsidP="0025052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5981"/>
        <w:gridCol w:w="1445"/>
        <w:gridCol w:w="998"/>
        <w:gridCol w:w="960"/>
        <w:gridCol w:w="1027"/>
        <w:gridCol w:w="970"/>
        <w:gridCol w:w="3110"/>
      </w:tblGrid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lastRenderedPageBreak/>
              <w:t>№</w:t>
            </w:r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Наименование объектов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  <w:spacing w:line="250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Расчетная</w:t>
            </w:r>
          </w:p>
          <w:p w:rsidR="0025052E" w:rsidRDefault="0025052E" w:rsidP="00B771AC">
            <w:pPr>
              <w:framePr w:w="15134" w:wrap="notBeside" w:vAnchor="text" w:hAnchor="text" w:xAlign="center" w:y="1"/>
              <w:spacing w:line="250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134" w:wrap="notBeside" w:vAnchor="text" w:hAnchor="text" w:xAlign="center" w:y="1"/>
              <w:spacing w:line="250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(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млн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45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Прогноз бюджетных ассигнований по годам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Ответственные исполнители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</w:pPr>
          </w:p>
        </w:tc>
        <w:tc>
          <w:tcPr>
            <w:tcW w:w="5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2019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2020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2021 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2022 г.</w:t>
            </w: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13. Ферганское управление по гидрометеорологии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Итого: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2 570,0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1 110,0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900,0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520,0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40,0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  <w:spacing w:line="254" w:lineRule="exact"/>
            </w:pPr>
            <w:r>
              <w:rPr>
                <w:rStyle w:val="2115pt"/>
                <w:rFonts w:eastAsiaTheme="minorEastAsia"/>
              </w:rPr>
              <w:t>строительство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1 030,0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310,0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520,0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  <w:spacing w:line="254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Узгидромет,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Госкоминвестиции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, Минэкономики, Минфин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13.1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</w:pP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Водко-балансовая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 xml:space="preserve"> станция «Кува»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13.2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Гидролог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ичсский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 xml:space="preserve"> пост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Карабагиш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 xml:space="preserve">» на реке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Карадаря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320"/>
            </w:pPr>
            <w:r>
              <w:rPr>
                <w:rStyle w:val="212pt"/>
                <w:rFonts w:eastAsiaTheme="minorEastAsia"/>
                <w:b w:val="0"/>
                <w:bCs w:val="0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13.3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Гидрологический пост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Аксув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 xml:space="preserve">» на реке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Шахимардон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50,0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13.4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Гидрологический пост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Дугаба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 xml:space="preserve">» на реке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Шахимардон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50,0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13.5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Гидрологический пост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Куксув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 xml:space="preserve">» на реке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Шахимардон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50,0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13.6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Гидрологический пост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Сарыканда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 на реке Сох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50,0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13.7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Сарыканда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13.8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«Шахимардан»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54" w:lineRule="exact"/>
            </w:pPr>
            <w:r>
              <w:rPr>
                <w:rStyle w:val="2115pt"/>
                <w:rFonts w:eastAsiaTheme="minorEastAsia"/>
              </w:rPr>
              <w:t>реконструкция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140,0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40,0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50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Узгидромет,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Госкоминвестиции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, Минэкономики, Минфин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13.9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Посты наблюдения за загрязнением атмосферного воздуха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140,0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40,0</w:t>
            </w: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  <w:spacing w:line="254" w:lineRule="exact"/>
            </w:pPr>
            <w:r>
              <w:rPr>
                <w:rStyle w:val="2115pt"/>
                <w:rFonts w:eastAsiaTheme="minorEastAsia"/>
              </w:rPr>
              <w:t>капитальный ремонт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I 400,0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800,0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600,0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Узгидромет,</w:t>
            </w:r>
          </w:p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Минфин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13.10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54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и аэрологическая станции «Коканд» с жилым двухэтажным зданием для сотрудников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800,0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800,0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13.1)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Ферганское управление по гидрометеорологии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600.0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600,0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14. Хорезмское управление по гидрометеорологии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Итого: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1 220,0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700,0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  <w:spacing w:line="254" w:lineRule="exact"/>
            </w:pPr>
            <w:r>
              <w:rPr>
                <w:rStyle w:val="2115pt"/>
                <w:rFonts w:eastAsiaTheme="minorEastAsia"/>
              </w:rPr>
              <w:t>строительство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1 180,0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660,0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  <w:spacing w:line="250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Узгидромет,</w:t>
            </w:r>
          </w:p>
          <w:p w:rsidR="0025052E" w:rsidRDefault="0025052E" w:rsidP="00B771AC">
            <w:pPr>
              <w:framePr w:w="15134" w:wrap="notBeside" w:vAnchor="text" w:hAnchor="text" w:xAlign="center" w:y="1"/>
              <w:spacing w:line="250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Г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оскоминвестиции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, Минэкономики, Минфин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14.1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«Хива»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2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14.2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Метеорологическая станция «Гурлен»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34" w:wrap="notBeside" w:vAnchor="text" w:hAnchor="text" w:xAlign="center" w:y="1"/>
            </w:pPr>
          </w:p>
        </w:tc>
      </w:tr>
    </w:tbl>
    <w:p w:rsidR="0025052E" w:rsidRDefault="0025052E" w:rsidP="0025052E">
      <w:pPr>
        <w:framePr w:w="15134" w:wrap="notBeside" w:vAnchor="text" w:hAnchor="text" w:xAlign="center" w:y="1"/>
        <w:rPr>
          <w:sz w:val="2"/>
          <w:szCs w:val="2"/>
        </w:rPr>
      </w:pPr>
    </w:p>
    <w:p w:rsidR="0025052E" w:rsidRDefault="0025052E" w:rsidP="0025052E">
      <w:pPr>
        <w:rPr>
          <w:sz w:val="2"/>
          <w:szCs w:val="2"/>
        </w:rPr>
      </w:pPr>
    </w:p>
    <w:p w:rsidR="0025052E" w:rsidRDefault="0025052E" w:rsidP="0025052E">
      <w:pPr>
        <w:rPr>
          <w:sz w:val="2"/>
          <w:szCs w:val="2"/>
        </w:rPr>
        <w:sectPr w:rsidR="0025052E">
          <w:headerReference w:type="even" r:id="rId18"/>
          <w:headerReference w:type="default" r:id="rId19"/>
          <w:pgSz w:w="16840" w:h="11900" w:orient="landscape"/>
          <w:pgMar w:top="1059" w:right="890" w:bottom="811" w:left="815" w:header="0" w:footer="3" w:gutter="0"/>
          <w:pgNumType w:start="3"/>
          <w:cols w:space="720"/>
          <w:noEndnote/>
          <w:docGrid w:linePitch="360"/>
        </w:sectPr>
      </w:pPr>
    </w:p>
    <w:p w:rsidR="0025052E" w:rsidRDefault="0025052E" w:rsidP="0025052E">
      <w:pPr>
        <w:pStyle w:val="90"/>
        <w:shd w:val="clear" w:color="auto" w:fill="auto"/>
        <w:ind w:right="20"/>
      </w:pPr>
      <w:r>
        <w:rPr>
          <w:color w:val="000000"/>
          <w:lang w:bidi="ru-RU"/>
        </w:rPr>
        <w:lastRenderedPageBreak/>
        <w:t>10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5986"/>
        <w:gridCol w:w="1459"/>
        <w:gridCol w:w="998"/>
        <w:gridCol w:w="960"/>
        <w:gridCol w:w="1027"/>
        <w:gridCol w:w="974"/>
        <w:gridCol w:w="3082"/>
      </w:tblGrid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Л»</w:t>
            </w:r>
          </w:p>
        </w:tc>
        <w:tc>
          <w:tcPr>
            <w:tcW w:w="5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Наименование объектов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45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Расчетная</w:t>
            </w:r>
          </w:p>
          <w:p w:rsidR="0025052E" w:rsidRDefault="0025052E" w:rsidP="00B771AC">
            <w:pPr>
              <w:framePr w:w="15125" w:wrap="notBeside" w:vAnchor="text" w:hAnchor="text" w:xAlign="center" w:y="1"/>
              <w:spacing w:line="245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стоимость</w:t>
            </w:r>
          </w:p>
          <w:p w:rsidR="0025052E" w:rsidRDefault="0025052E" w:rsidP="00B771AC">
            <w:pPr>
              <w:framePr w:w="15125" w:wrap="notBeside" w:vAnchor="text" w:hAnchor="text" w:xAlign="center" w:y="1"/>
              <w:spacing w:line="245" w:lineRule="exact"/>
              <w:ind w:left="220"/>
            </w:pPr>
            <w:r>
              <w:rPr>
                <w:rStyle w:val="212pt"/>
                <w:rFonts w:eastAsiaTheme="minorEastAsia"/>
                <w:b w:val="0"/>
                <w:bCs w:val="0"/>
              </w:rPr>
              <w:t>(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млн</w:t>
            </w:r>
            <w:proofErr w:type="gramStart"/>
            <w:r>
              <w:rPr>
                <w:rStyle w:val="212pt"/>
                <w:rFonts w:eastAsiaTheme="minorEastAsia"/>
                <w:b w:val="0"/>
                <w:bCs w:val="0"/>
              </w:rPr>
              <w:t>.с</w:t>
            </w:r>
            <w:proofErr w:type="gramEnd"/>
            <w:r>
              <w:rPr>
                <w:rStyle w:val="212pt"/>
                <w:rFonts w:eastAsiaTheme="minorEastAsia"/>
                <w:b w:val="0"/>
                <w:bCs w:val="0"/>
              </w:rPr>
              <w:t>ум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50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Прогноз бюджетных ассигнований по годам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Ответственные исполнители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</w:pPr>
          </w:p>
        </w:tc>
        <w:tc>
          <w:tcPr>
            <w:tcW w:w="5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2019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2020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2021 г.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2022 г.</w:t>
            </w: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14.3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Хорезмское управление по гидрометеорологии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400,0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50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Узгидромет,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Госкоминвестиции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, Минэкономики, Минфин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14.4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Озерная станция «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Туямуюн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260,0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54" w:lineRule="exact"/>
            </w:pPr>
            <w:r>
              <w:rPr>
                <w:rStyle w:val="2115pt"/>
                <w:rFonts w:eastAsiaTheme="minorEastAsia"/>
              </w:rPr>
              <w:t>реконструкция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40,0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00"/>
            </w:pPr>
            <w:r>
              <w:rPr>
                <w:rStyle w:val="212pt"/>
                <w:rFonts w:eastAsiaTheme="minorEastAsia"/>
                <w:b w:val="0"/>
                <w:bCs w:val="0"/>
              </w:rPr>
              <w:t>14.5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Посты наблюдения за загрязнением атмосферного воздуха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40,0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40,0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Всего: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45 190,0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11 780,0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11320,0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10 720,0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11 370,0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из них: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Строительство зданий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26 410,0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4 750,0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7 180,0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7 040,0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7 440,0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50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 xml:space="preserve">Узгидромет, </w:t>
            </w:r>
            <w:proofErr w:type="spellStart"/>
            <w:r>
              <w:rPr>
                <w:rStyle w:val="212pt"/>
                <w:rFonts w:eastAsiaTheme="minorEastAsia"/>
                <w:b w:val="0"/>
                <w:bCs w:val="0"/>
              </w:rPr>
              <w:t>Госкоминвестиции</w:t>
            </w:r>
            <w:proofErr w:type="spellEnd"/>
            <w:r>
              <w:rPr>
                <w:rStyle w:val="212pt"/>
                <w:rFonts w:eastAsiaTheme="minorEastAsia"/>
                <w:b w:val="0"/>
                <w:bCs w:val="0"/>
              </w:rPr>
              <w:t>, Минэкономики, Минфин</w:t>
            </w: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Реконструкция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15 100,0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5 870,0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3 030,0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3 250,0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2 950,0</w:t>
            </w: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</w:pPr>
          </w:p>
        </w:tc>
      </w:tr>
      <w:tr w:rsidR="0025052E" w:rsidTr="00B771AC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2E" w:rsidRDefault="0025052E" w:rsidP="00B771AC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</w:pPr>
            <w:r>
              <w:rPr>
                <w:rStyle w:val="212pt"/>
                <w:rFonts w:eastAsiaTheme="minorEastAsia"/>
                <w:b w:val="0"/>
                <w:bCs w:val="0"/>
              </w:rPr>
              <w:t>Капитальный ремонт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3 680,0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180"/>
            </w:pPr>
            <w:r>
              <w:rPr>
                <w:rStyle w:val="212pt"/>
                <w:rFonts w:eastAsiaTheme="minorEastAsia"/>
                <w:b w:val="0"/>
                <w:bCs w:val="0"/>
              </w:rPr>
              <w:t>1 160,0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160"/>
            </w:pPr>
            <w:r>
              <w:rPr>
                <w:rStyle w:val="212pt"/>
                <w:rFonts w:eastAsiaTheme="minorEastAsia"/>
                <w:b w:val="0"/>
                <w:bCs w:val="0"/>
              </w:rPr>
              <w:t>1 110,0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80"/>
            </w:pPr>
            <w:r>
              <w:rPr>
                <w:rStyle w:val="212pt"/>
                <w:rFonts w:eastAsiaTheme="minorEastAsia"/>
                <w:b w:val="0"/>
                <w:bCs w:val="0"/>
              </w:rPr>
              <w:t>430,0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ind w:left="240"/>
            </w:pPr>
            <w:r>
              <w:rPr>
                <w:rStyle w:val="212pt"/>
                <w:rFonts w:eastAsiaTheme="minorEastAsia"/>
                <w:b w:val="0"/>
                <w:bCs w:val="0"/>
              </w:rPr>
              <w:t>980,0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Узгидромет,</w:t>
            </w:r>
          </w:p>
          <w:p w:rsidR="0025052E" w:rsidRDefault="0025052E" w:rsidP="00B771AC">
            <w:pPr>
              <w:framePr w:w="15125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inorEastAsia"/>
                <w:b w:val="0"/>
                <w:bCs w:val="0"/>
              </w:rPr>
              <w:t>Минфин</w:t>
            </w:r>
          </w:p>
        </w:tc>
      </w:tr>
    </w:tbl>
    <w:p w:rsidR="0025052E" w:rsidRDefault="0025052E" w:rsidP="0025052E">
      <w:pPr>
        <w:framePr w:w="15125" w:wrap="notBeside" w:vAnchor="text" w:hAnchor="text" w:xAlign="center" w:y="1"/>
        <w:rPr>
          <w:sz w:val="2"/>
          <w:szCs w:val="2"/>
        </w:rPr>
      </w:pPr>
    </w:p>
    <w:p w:rsidR="0025052E" w:rsidRDefault="0025052E" w:rsidP="0025052E">
      <w:pPr>
        <w:rPr>
          <w:sz w:val="2"/>
          <w:szCs w:val="2"/>
        </w:rPr>
      </w:pPr>
    </w:p>
    <w:p w:rsidR="0025052E" w:rsidRDefault="0025052E" w:rsidP="0025052E">
      <w:pPr>
        <w:pStyle w:val="40"/>
        <w:shd w:val="clear" w:color="auto" w:fill="auto"/>
        <w:spacing w:before="239" w:line="226" w:lineRule="exact"/>
        <w:ind w:firstLine="760"/>
      </w:pPr>
      <w:r>
        <w:rPr>
          <w:color w:val="000000"/>
          <w:sz w:val="24"/>
          <w:szCs w:val="24"/>
          <w:lang w:bidi="ru-RU"/>
        </w:rPr>
        <w:t>Примечания:</w:t>
      </w:r>
    </w:p>
    <w:p w:rsidR="0025052E" w:rsidRDefault="0025052E" w:rsidP="0025052E">
      <w:pPr>
        <w:pStyle w:val="101"/>
        <w:shd w:val="clear" w:color="auto" w:fill="auto"/>
      </w:pPr>
      <w:r>
        <w:rPr>
          <w:rStyle w:val="1095pt"/>
          <w:i w:val="0"/>
          <w:iCs w:val="0"/>
        </w:rPr>
        <w:t xml:space="preserve">/. </w:t>
      </w:r>
      <w:r>
        <w:rPr>
          <w:color w:val="000000"/>
          <w:lang w:bidi="ru-RU"/>
        </w:rPr>
        <w:t>Стоимость затрат указана в текущих ценах и подлежит уточнению по итогам разработки проектно-сметной документации и тендерных (конкурсных) торгов.</w:t>
      </w:r>
    </w:p>
    <w:p w:rsidR="0025052E" w:rsidRDefault="0025052E" w:rsidP="0025052E">
      <w:pPr>
        <w:pStyle w:val="101"/>
        <w:numPr>
          <w:ilvl w:val="0"/>
          <w:numId w:val="3"/>
        </w:numPr>
        <w:shd w:val="clear" w:color="auto" w:fill="auto"/>
        <w:tabs>
          <w:tab w:val="left" w:pos="1030"/>
        </w:tabs>
      </w:pPr>
      <w:r>
        <w:rPr>
          <w:color w:val="000000"/>
          <w:lang w:bidi="ru-RU"/>
        </w:rPr>
        <w:t>Строительство и реконструкция объектов осуществляется в пределах лимитов централизованных источников в райках Инвестиционной программы Республики Узбекистан на 2019 год</w:t>
      </w:r>
      <w:proofErr w:type="gramStart"/>
      <w:r>
        <w:rPr>
          <w:color w:val="000000"/>
          <w:lang w:bidi="ru-RU"/>
        </w:rPr>
        <w:t>.</w:t>
      </w:r>
      <w:proofErr w:type="gramEnd"/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а</w:t>
      </w:r>
      <w:proofErr w:type="gramEnd"/>
      <w:r>
        <w:rPr>
          <w:color w:val="000000"/>
          <w:lang w:bidi="ru-RU"/>
        </w:rPr>
        <w:t xml:space="preserve"> также Государственной программы развития Республики Узбекистан на 2020-2022 годы.</w:t>
      </w:r>
    </w:p>
    <w:p w:rsidR="0025052E" w:rsidRDefault="0025052E" w:rsidP="0025052E">
      <w:pPr>
        <w:pStyle w:val="101"/>
        <w:numPr>
          <w:ilvl w:val="0"/>
          <w:numId w:val="3"/>
        </w:numPr>
        <w:shd w:val="clear" w:color="auto" w:fill="auto"/>
        <w:tabs>
          <w:tab w:val="left" w:pos="1050"/>
        </w:tabs>
        <w:spacing w:after="715"/>
      </w:pPr>
      <w:r>
        <w:rPr>
          <w:color w:val="000000"/>
          <w:lang w:bidi="ru-RU"/>
        </w:rPr>
        <w:t>Капитальный ремонт объектов осуществляется в пределах бюджетных ассигнований, ежегодно выделяемых на содержание Центра гидрометеорологической службы при Министерстве по чрезвычайным ситуациям Республики Узбекистан.</w:t>
      </w:r>
    </w:p>
    <w:p w:rsidR="0025052E" w:rsidRDefault="0025052E" w:rsidP="0025052E">
      <w:pPr>
        <w:framePr w:h="2160" w:wrap="notBeside" w:vAnchor="text" w:hAnchor="text" w:xAlign="right" w:y="1"/>
        <w:jc w:val="right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375410" cy="1375410"/>
            <wp:effectExtent l="19050" t="0" r="0" b="0"/>
            <wp:docPr id="1" name="Рисунок 1" descr="C:\Users\User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52E" w:rsidRDefault="0025052E" w:rsidP="0025052E">
      <w:pPr>
        <w:rPr>
          <w:sz w:val="2"/>
          <w:szCs w:val="2"/>
        </w:rPr>
      </w:pPr>
    </w:p>
    <w:p w:rsidR="0025052E" w:rsidRDefault="0025052E" w:rsidP="0025052E">
      <w:pPr>
        <w:rPr>
          <w:sz w:val="2"/>
          <w:szCs w:val="2"/>
        </w:rPr>
      </w:pPr>
    </w:p>
    <w:p w:rsidR="00AE3542" w:rsidRDefault="00AE3542"/>
    <w:sectPr w:rsidR="00AE3542" w:rsidSect="003A5B52">
      <w:headerReference w:type="even" r:id="rId21"/>
      <w:headerReference w:type="default" r:id="rId22"/>
      <w:pgSz w:w="16840" w:h="11900" w:orient="landscape"/>
      <w:pgMar w:top="617" w:right="835" w:bottom="617" w:left="735" w:header="0" w:footer="3" w:gutter="0"/>
      <w:pgNumType w:start="22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B52" w:rsidRDefault="00AE3542">
    <w:pPr>
      <w:rPr>
        <w:sz w:val="2"/>
        <w:szCs w:val="2"/>
      </w:rPr>
    </w:pPr>
    <w:r w:rsidRPr="003A5B52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.35pt;margin-top:17.05pt;width:114.25pt;height:19.4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5B52" w:rsidRDefault="00AE3542">
                <w:pPr>
                  <w:spacing w:line="240" w:lineRule="auto"/>
                </w:pPr>
                <w:r>
                  <w:rPr>
                    <w:rStyle w:val="a4"/>
                    <w:rFonts w:eastAsiaTheme="minorEastAsia"/>
                  </w:rPr>
                  <w:t>НБДЗ: № 09/18/970/2248</w:t>
                </w:r>
              </w:p>
              <w:p w:rsidR="003A5B52" w:rsidRDefault="00AE3542">
                <w:pPr>
                  <w:spacing w:line="240" w:lineRule="auto"/>
                </w:pPr>
                <w:r>
                  <w:rPr>
                    <w:rStyle w:val="a4"/>
                    <w:rFonts w:eastAsiaTheme="minorEastAsia"/>
                  </w:rPr>
                  <w:t>от 30.11.2018 г.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B52" w:rsidRDefault="00AE3542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B52" w:rsidRDefault="00AE3542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B52" w:rsidRDefault="00AE3542">
    <w:pPr>
      <w:rPr>
        <w:sz w:val="2"/>
        <w:szCs w:val="2"/>
      </w:rPr>
    </w:pPr>
    <w:r w:rsidRPr="003A5B52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16.75pt;margin-top:36.95pt;width:3.85pt;height:8.4pt;z-index:-251650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5B52" w:rsidRDefault="00AE3542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12pt"/>
                    <w:rFonts w:eastAsiaTheme="minorEastAsia"/>
                  </w:rP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B52" w:rsidRDefault="00AE3542">
    <w:pPr>
      <w:rPr>
        <w:sz w:val="2"/>
        <w:szCs w:val="2"/>
      </w:rPr>
    </w:pPr>
    <w:r w:rsidRPr="003A5B52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16.75pt;margin-top:36.95pt;width:3.85pt;height:8.4pt;z-index:-251649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5B52" w:rsidRDefault="00AE3542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5052E" w:rsidRPr="0025052E">
                  <w:rPr>
                    <w:rStyle w:val="12pt"/>
                    <w:rFonts w:eastAsiaTheme="minorEastAsia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B52" w:rsidRDefault="00AE3542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B52" w:rsidRDefault="00AE354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B52" w:rsidRDefault="00AE3542">
    <w:pPr>
      <w:rPr>
        <w:sz w:val="2"/>
        <w:szCs w:val="2"/>
      </w:rPr>
    </w:pPr>
    <w:r w:rsidRPr="003A5B52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.55pt;margin-top:8.1pt;width:114.25pt;height:19.7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5B52" w:rsidRDefault="00AE3542">
                <w:pPr>
                  <w:spacing w:line="240" w:lineRule="auto"/>
                </w:pPr>
                <w:r>
                  <w:rPr>
                    <w:rStyle w:val="a4"/>
                    <w:rFonts w:eastAsiaTheme="minorEastAsia"/>
                  </w:rPr>
                  <w:t>НБДЗ: № 09/18/970/2248</w:t>
                </w:r>
              </w:p>
              <w:p w:rsidR="003A5B52" w:rsidRDefault="00AE3542">
                <w:pPr>
                  <w:spacing w:line="240" w:lineRule="auto"/>
                </w:pPr>
                <w:r>
                  <w:rPr>
                    <w:rStyle w:val="a4"/>
                    <w:rFonts w:eastAsiaTheme="minorEastAsia"/>
                  </w:rPr>
                  <w:t>от 30.11.2018 г.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B52" w:rsidRDefault="00AE3542">
    <w:pPr>
      <w:rPr>
        <w:sz w:val="2"/>
        <w:szCs w:val="2"/>
      </w:rPr>
    </w:pPr>
    <w:r w:rsidRPr="003A5B52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4.4pt;margin-top:37.5pt;width:9.85pt;height:8.9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5B52" w:rsidRDefault="00AE3542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0C4642">
                  <w:rPr>
                    <w:rStyle w:val="12pt"/>
                    <w:rFonts w:eastAsiaTheme="minorEastAsia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B52" w:rsidRDefault="00AE3542">
    <w:pPr>
      <w:rPr>
        <w:sz w:val="2"/>
        <w:szCs w:val="2"/>
      </w:rPr>
    </w:pPr>
    <w:r w:rsidRPr="003A5B52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4.4pt;margin-top:37.5pt;width:9.85pt;height:8.9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5B52" w:rsidRDefault="00AE3542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5052E" w:rsidRPr="0025052E">
                  <w:rPr>
                    <w:rStyle w:val="12pt"/>
                    <w:rFonts w:eastAsiaTheme="minorEastAsia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B52" w:rsidRDefault="00AE3542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B52" w:rsidRDefault="00AE3542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B52" w:rsidRDefault="00AE3542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B52" w:rsidRDefault="00AE3542">
    <w:pPr>
      <w:rPr>
        <w:sz w:val="2"/>
        <w:szCs w:val="2"/>
      </w:rPr>
    </w:pPr>
    <w:r w:rsidRPr="003A5B52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4.4pt;margin-top:37.5pt;width:9.85pt;height:8.9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5B52" w:rsidRDefault="00AE3542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0C4642">
                  <w:rPr>
                    <w:rStyle w:val="12pt"/>
                    <w:rFonts w:eastAsiaTheme="minorEastAsia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B52" w:rsidRDefault="00AE3542">
    <w:pPr>
      <w:rPr>
        <w:sz w:val="2"/>
        <w:szCs w:val="2"/>
      </w:rPr>
    </w:pPr>
    <w:r w:rsidRPr="003A5B52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14.4pt;margin-top:37.5pt;width:9.85pt;height:8.9pt;z-index:-2516510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5B52" w:rsidRDefault="00AE3542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5052E" w:rsidRPr="0025052E">
                  <w:rPr>
                    <w:rStyle w:val="12pt"/>
                    <w:rFonts w:eastAsiaTheme="minorEastAsia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F6422"/>
    <w:multiLevelType w:val="multilevel"/>
    <w:tmpl w:val="4B3EE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CA605F"/>
    <w:multiLevelType w:val="multilevel"/>
    <w:tmpl w:val="E48439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E5393E"/>
    <w:multiLevelType w:val="multilevel"/>
    <w:tmpl w:val="6B703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25052E"/>
    <w:rsid w:val="0025052E"/>
    <w:rsid w:val="00AE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505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rsid w:val="002505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5052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rsid w:val="002505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rsid w:val="0025052E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25052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Corbel18pt">
    <w:name w:val="Основной текст (3) + Corbel;18 pt;Не полужирный"/>
    <w:basedOn w:val="3"/>
    <w:rsid w:val="0025052E"/>
    <w:rPr>
      <w:rFonts w:ascii="Corbel" w:eastAsia="Corbel" w:hAnsi="Corbel" w:cs="Corbel"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31">
    <w:name w:val="Основной текст (3) + Малые прописные"/>
    <w:basedOn w:val="3"/>
    <w:rsid w:val="0025052E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5052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Номер заголовка №1_"/>
    <w:basedOn w:val="a0"/>
    <w:link w:val="10"/>
    <w:rsid w:val="002505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rsid w:val="002505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"/>
    <w:basedOn w:val="11"/>
    <w:rsid w:val="0025052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25052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0">
    <w:name w:val="Основной текст (2)"/>
    <w:basedOn w:val="2"/>
    <w:rsid w:val="0025052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pt">
    <w:name w:val="Колонтитул + 12 pt"/>
    <w:basedOn w:val="a3"/>
    <w:rsid w:val="0025052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5pt">
    <w:name w:val="Основной текст (2) + 11;5 pt;Не полужирный;Курсив"/>
    <w:basedOn w:val="2"/>
    <w:rsid w:val="0025052E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505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5pt">
    <w:name w:val="Основной текст (2) + 6;5 pt"/>
    <w:basedOn w:val="2"/>
    <w:rsid w:val="0025052E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75pt">
    <w:name w:val="Основной текст (2) + 7;5 pt;Не полужирный"/>
    <w:basedOn w:val="2"/>
    <w:rsid w:val="0025052E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6pt">
    <w:name w:val="Основной текст (2) + 6 pt;Не полужирный"/>
    <w:basedOn w:val="2"/>
    <w:rsid w:val="0025052E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TrebuchetMS10pt">
    <w:name w:val="Основной текст (2) + Trebuchet MS;10 pt;Не полужирный"/>
    <w:basedOn w:val="2"/>
    <w:rsid w:val="0025052E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5052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5052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95pt1pt">
    <w:name w:val="Основной текст (7) + 9;5 pt;Полужирный;Не курсив;Интервал 1 pt"/>
    <w:basedOn w:val="7"/>
    <w:rsid w:val="0025052E"/>
    <w:rPr>
      <w:b/>
      <w:bCs/>
      <w:color w:val="000000"/>
      <w:spacing w:val="30"/>
      <w:w w:val="100"/>
      <w:position w:val="0"/>
      <w:sz w:val="19"/>
      <w:szCs w:val="19"/>
      <w:lang w:val="ru-RU" w:eastAsia="ru-RU" w:bidi="ru-RU"/>
    </w:rPr>
  </w:style>
  <w:style w:type="character" w:customStyle="1" w:styleId="13">
    <w:name w:val="Заголовок №1 + Полужирный"/>
    <w:basedOn w:val="11"/>
    <w:rsid w:val="0025052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4pt">
    <w:name w:val="Заголовок №1 + 14 pt"/>
    <w:basedOn w:val="11"/>
    <w:rsid w:val="0025052E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5052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5052E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5052E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095pt">
    <w:name w:val="Основной текст (10) + 9;5 pt;Не курсив"/>
    <w:basedOn w:val="100"/>
    <w:rsid w:val="0025052E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5052E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5052E"/>
    <w:pPr>
      <w:widowControl w:val="0"/>
      <w:shd w:val="clear" w:color="auto" w:fill="FFFFFF"/>
      <w:spacing w:after="260"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Номер заголовка №1"/>
    <w:basedOn w:val="a"/>
    <w:link w:val="1"/>
    <w:rsid w:val="0025052E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25052E"/>
    <w:pPr>
      <w:widowControl w:val="0"/>
      <w:shd w:val="clear" w:color="auto" w:fill="FFFFFF"/>
      <w:spacing w:before="420" w:after="60" w:line="21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5052E"/>
    <w:pPr>
      <w:widowControl w:val="0"/>
      <w:shd w:val="clear" w:color="auto" w:fill="FFFFFF"/>
      <w:spacing w:before="60" w:after="60" w:line="210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rsid w:val="0025052E"/>
    <w:pPr>
      <w:widowControl w:val="0"/>
      <w:shd w:val="clear" w:color="auto" w:fill="FFFFFF"/>
      <w:spacing w:after="0" w:line="24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25052E"/>
    <w:pPr>
      <w:widowControl w:val="0"/>
      <w:shd w:val="clear" w:color="auto" w:fill="FFFFFF"/>
      <w:spacing w:after="0" w:line="244" w:lineRule="exact"/>
      <w:jc w:val="center"/>
    </w:pPr>
    <w:rPr>
      <w:rFonts w:ascii="Trebuchet MS" w:eastAsia="Trebuchet MS" w:hAnsi="Trebuchet MS" w:cs="Trebuchet MS"/>
      <w:sz w:val="21"/>
      <w:szCs w:val="21"/>
    </w:rPr>
  </w:style>
  <w:style w:type="paragraph" w:customStyle="1" w:styleId="101">
    <w:name w:val="Основной текст (10)"/>
    <w:basedOn w:val="a"/>
    <w:link w:val="100"/>
    <w:rsid w:val="0025052E"/>
    <w:pPr>
      <w:widowControl w:val="0"/>
      <w:shd w:val="clear" w:color="auto" w:fill="FFFFFF"/>
      <w:spacing w:after="0" w:line="226" w:lineRule="exact"/>
      <w:ind w:firstLine="760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25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7" Type="http://schemas.openxmlformats.org/officeDocument/2006/relationships/header" Target="header2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eader" Target="header9.xml"/><Relationship Id="rId23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5606</Words>
  <Characters>31955</Characters>
  <Application>Microsoft Office Word</Application>
  <DocSecurity>0</DocSecurity>
  <Lines>266</Lines>
  <Paragraphs>74</Paragraphs>
  <ScaleCrop>false</ScaleCrop>
  <Company>Reanimator Extreme Edition</Company>
  <LinksUpToDate>false</LinksUpToDate>
  <CharactersWithSpaces>37487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2019-01-24T12:27:00Z</dcterms:created>
  <dcterms:modified xsi:type="dcterms:W3CDTF">2019-01-24T12:28:00Z</dcterms:modified>
</cp:coreProperties>
</file>