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0182" w:rsidRPr="00F25BC9" w:rsidRDefault="00F25BC9" w:rsidP="00F25BC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z-Cyrl-UZ"/>
        </w:rPr>
      </w:pPr>
      <w:proofErr w:type="spellStart"/>
      <w:r w:rsidRPr="00F25BC9">
        <w:rPr>
          <w:rFonts w:ascii="Times New Roman" w:hAnsi="Times New Roman" w:cs="Times New Roman"/>
          <w:b/>
          <w:sz w:val="28"/>
          <w:szCs w:val="28"/>
        </w:rPr>
        <w:t>Мослашиш</w:t>
      </w:r>
      <w:proofErr w:type="spellEnd"/>
      <w:r w:rsidRPr="00F25BC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25BC9">
        <w:rPr>
          <w:rFonts w:ascii="Times New Roman" w:hAnsi="Times New Roman" w:cs="Times New Roman"/>
          <w:b/>
          <w:sz w:val="28"/>
          <w:szCs w:val="28"/>
        </w:rPr>
        <w:t>бўйича</w:t>
      </w:r>
      <w:proofErr w:type="spellEnd"/>
      <w:r w:rsidRPr="00F25BC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25BC9">
        <w:rPr>
          <w:rFonts w:ascii="Times New Roman" w:hAnsi="Times New Roman" w:cs="Times New Roman"/>
          <w:b/>
          <w:sz w:val="28"/>
          <w:szCs w:val="28"/>
        </w:rPr>
        <w:t>миллий</w:t>
      </w:r>
      <w:proofErr w:type="spellEnd"/>
      <w:r w:rsidRPr="00F25BC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25BC9">
        <w:rPr>
          <w:rFonts w:ascii="Times New Roman" w:hAnsi="Times New Roman" w:cs="Times New Roman"/>
          <w:b/>
          <w:sz w:val="28"/>
          <w:szCs w:val="28"/>
        </w:rPr>
        <w:t>ҳаракатларни</w:t>
      </w:r>
      <w:proofErr w:type="spellEnd"/>
      <w:r w:rsidRPr="00F25BC9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Pr="00F25BC9">
        <w:rPr>
          <w:rFonts w:ascii="Times New Roman" w:hAnsi="Times New Roman" w:cs="Times New Roman"/>
          <w:b/>
          <w:sz w:val="28"/>
          <w:szCs w:val="28"/>
        </w:rPr>
        <w:t>режалаштириш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z-Cyrl-UZ"/>
        </w:rPr>
        <w:t xml:space="preserve">: </w:t>
      </w:r>
      <w:r w:rsidR="00836C25">
        <w:rPr>
          <w:rFonts w:ascii="Times New Roman" w:hAnsi="Times New Roman" w:cs="Times New Roman"/>
          <w:b/>
          <w:sz w:val="28"/>
          <w:szCs w:val="28"/>
          <w:lang w:val="uz-Cyrl-UZ"/>
        </w:rPr>
        <w:t>заифликни камайтириш ва қулай шароитлардан фойдаланиш</w:t>
      </w:r>
    </w:p>
    <w:p w:rsidR="00FA0182" w:rsidRPr="00D5648A" w:rsidRDefault="00FA0182" w:rsidP="0052119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2119A" w:rsidRPr="00836C25" w:rsidRDefault="0052119A" w:rsidP="00836C25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36C25">
        <w:rPr>
          <w:rFonts w:ascii="Times New Roman" w:hAnsi="Times New Roman" w:cs="Times New Roman"/>
          <w:sz w:val="26"/>
          <w:szCs w:val="26"/>
          <w:lang w:val="uz-Cyrl-UZ"/>
        </w:rPr>
        <w:t>201</w:t>
      </w:r>
      <w:r w:rsidR="00EA6D7D" w:rsidRPr="00836C25">
        <w:rPr>
          <w:rFonts w:ascii="Times New Roman" w:hAnsi="Times New Roman" w:cs="Times New Roman"/>
          <w:sz w:val="26"/>
          <w:szCs w:val="26"/>
        </w:rPr>
        <w:t>9</w:t>
      </w:r>
      <w:r w:rsidRPr="00836C25">
        <w:rPr>
          <w:rFonts w:ascii="Times New Roman" w:hAnsi="Times New Roman" w:cs="Times New Roman"/>
          <w:sz w:val="26"/>
          <w:szCs w:val="26"/>
          <w:lang w:val="uz-Cyrl-UZ"/>
        </w:rPr>
        <w:t xml:space="preserve"> йил </w:t>
      </w:r>
      <w:r w:rsidR="00EA6D7D" w:rsidRPr="00836C25">
        <w:rPr>
          <w:rFonts w:ascii="Times New Roman" w:hAnsi="Times New Roman" w:cs="Times New Roman"/>
          <w:sz w:val="26"/>
          <w:szCs w:val="26"/>
        </w:rPr>
        <w:t xml:space="preserve">13-14 </w:t>
      </w:r>
      <w:r w:rsidR="00EA6D7D" w:rsidRPr="00836C25">
        <w:rPr>
          <w:rFonts w:ascii="Times New Roman" w:hAnsi="Times New Roman" w:cs="Times New Roman"/>
          <w:sz w:val="26"/>
          <w:szCs w:val="26"/>
          <w:lang w:val="uz-Cyrl-UZ"/>
        </w:rPr>
        <w:t xml:space="preserve">июнь </w:t>
      </w:r>
      <w:r w:rsidR="00836C25" w:rsidRPr="00836C25">
        <w:rPr>
          <w:rFonts w:ascii="Times New Roman" w:hAnsi="Times New Roman" w:cs="Times New Roman"/>
          <w:sz w:val="26"/>
          <w:szCs w:val="26"/>
          <w:lang w:val="uz-Cyrl-UZ"/>
        </w:rPr>
        <w:t>Тошкентда</w:t>
      </w:r>
      <w:r w:rsidRPr="00836C25">
        <w:rPr>
          <w:rFonts w:ascii="Times New Roman" w:hAnsi="Times New Roman" w:cs="Times New Roman"/>
          <w:sz w:val="26"/>
          <w:szCs w:val="26"/>
          <w:lang w:val="uz-Cyrl-UZ"/>
        </w:rPr>
        <w:t xml:space="preserve"> </w:t>
      </w:r>
      <w:r w:rsidR="00AE51D7" w:rsidRPr="00836C25">
        <w:rPr>
          <w:rFonts w:ascii="Times New Roman" w:hAnsi="Times New Roman" w:cs="Times New Roman"/>
          <w:sz w:val="26"/>
          <w:szCs w:val="26"/>
          <w:lang w:val="uz-Cyrl-UZ"/>
        </w:rPr>
        <w:t>“Ўзбекистон</w:t>
      </w:r>
      <w:r w:rsidR="00836C25" w:rsidRPr="00836C25">
        <w:rPr>
          <w:rFonts w:ascii="Times New Roman" w:hAnsi="Times New Roman" w:cs="Times New Roman"/>
          <w:sz w:val="26"/>
          <w:szCs w:val="26"/>
          <w:lang w:val="uz-Cyrl-UZ"/>
        </w:rPr>
        <w:t xml:space="preserve">да мослашиш бўйича миллий ҳаракатлар режаси” мавзусида хорижлик экспертлар, иқлим ўзгариши бўйича мутахассислар </w:t>
      </w:r>
      <w:r w:rsidRPr="00836C25">
        <w:rPr>
          <w:rFonts w:ascii="Times New Roman" w:hAnsi="Times New Roman" w:cs="Times New Roman"/>
          <w:sz w:val="26"/>
          <w:szCs w:val="26"/>
          <w:lang w:val="uz-Cyrl-UZ"/>
        </w:rPr>
        <w:t xml:space="preserve">жаноб </w:t>
      </w:r>
      <w:r w:rsidR="00EA6D7D" w:rsidRPr="00836C25">
        <w:rPr>
          <w:rFonts w:ascii="Times New Roman" w:hAnsi="Times New Roman" w:cs="Times New Roman"/>
          <w:sz w:val="26"/>
          <w:szCs w:val="26"/>
          <w:lang w:val="uz-Cyrl-UZ"/>
        </w:rPr>
        <w:t>Гари Роббинс</w:t>
      </w:r>
      <w:r w:rsidRPr="00836C25">
        <w:rPr>
          <w:rFonts w:ascii="Times New Roman" w:hAnsi="Times New Roman" w:cs="Times New Roman"/>
          <w:sz w:val="26"/>
          <w:szCs w:val="26"/>
          <w:lang w:val="uz-Cyrl-UZ"/>
        </w:rPr>
        <w:t xml:space="preserve"> ва </w:t>
      </w:r>
      <w:r w:rsidR="00EA6D7D" w:rsidRPr="00836C25">
        <w:rPr>
          <w:rFonts w:ascii="Times New Roman" w:hAnsi="Times New Roman" w:cs="Times New Roman"/>
          <w:sz w:val="26"/>
          <w:szCs w:val="26"/>
          <w:lang w:val="uz-Cyrl-UZ"/>
        </w:rPr>
        <w:t>Лорин Джиангола</w:t>
      </w:r>
      <w:r w:rsidRPr="00836C25">
        <w:rPr>
          <w:rFonts w:ascii="Times New Roman" w:hAnsi="Times New Roman" w:cs="Times New Roman"/>
          <w:sz w:val="26"/>
          <w:szCs w:val="26"/>
          <w:lang w:val="uz-Cyrl-UZ"/>
        </w:rPr>
        <w:t xml:space="preserve"> </w:t>
      </w:r>
      <w:r w:rsidR="00AE51D7" w:rsidRPr="00836C25">
        <w:rPr>
          <w:rFonts w:ascii="Times New Roman" w:hAnsi="Times New Roman" w:cs="Times New Roman"/>
          <w:sz w:val="26"/>
          <w:szCs w:val="26"/>
          <w:lang w:val="uz-Cyrl-UZ"/>
        </w:rPr>
        <w:t xml:space="preserve">хоним </w:t>
      </w:r>
      <w:r w:rsidRPr="00836C25">
        <w:rPr>
          <w:rFonts w:ascii="Times New Roman" w:hAnsi="Times New Roman" w:cs="Times New Roman"/>
          <w:sz w:val="26"/>
          <w:szCs w:val="26"/>
          <w:lang w:val="uz-Cyrl-UZ"/>
        </w:rPr>
        <w:t>иштирокида семинар бўлиб ўтди</w:t>
      </w:r>
      <w:r w:rsidRPr="00836C25">
        <w:rPr>
          <w:rFonts w:ascii="Times New Roman" w:hAnsi="Times New Roman" w:cs="Times New Roman"/>
          <w:sz w:val="26"/>
          <w:szCs w:val="26"/>
        </w:rPr>
        <w:t xml:space="preserve">.  </w:t>
      </w:r>
    </w:p>
    <w:p w:rsidR="000375BF" w:rsidRPr="00836C25" w:rsidRDefault="000375BF" w:rsidP="00836C25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uz-Cyrl-UZ"/>
        </w:rPr>
      </w:pPr>
      <w:r w:rsidRPr="00836C25">
        <w:rPr>
          <w:rFonts w:ascii="Times New Roman" w:hAnsi="Times New Roman" w:cs="Times New Roman"/>
          <w:sz w:val="26"/>
          <w:szCs w:val="26"/>
          <w:lang w:val="uz-Cyrl-UZ"/>
        </w:rPr>
        <w:t>Ўзбекистонда иқлим ўзгариши инсон ҳаётининг барча соҳалари</w:t>
      </w:r>
      <w:r w:rsidR="00836C25">
        <w:rPr>
          <w:rFonts w:ascii="Times New Roman" w:hAnsi="Times New Roman" w:cs="Times New Roman"/>
          <w:sz w:val="26"/>
          <w:szCs w:val="26"/>
          <w:lang w:val="uz-Cyrl-UZ"/>
        </w:rPr>
        <w:t xml:space="preserve">га таъсир кўрсатиб, </w:t>
      </w:r>
      <w:r w:rsidRPr="00836C25">
        <w:rPr>
          <w:rFonts w:ascii="Times New Roman" w:hAnsi="Times New Roman" w:cs="Times New Roman"/>
          <w:sz w:val="26"/>
          <w:szCs w:val="26"/>
          <w:lang w:val="uz-Cyrl-UZ"/>
        </w:rPr>
        <w:t xml:space="preserve"> иқлим ўзгаришининг салбий оқибатларини олдини олиш ва янги турмуш шароитларига мослашиш учун </w:t>
      </w:r>
      <w:r w:rsidR="00836C25">
        <w:rPr>
          <w:rFonts w:ascii="Times New Roman" w:hAnsi="Times New Roman" w:cs="Times New Roman"/>
          <w:sz w:val="26"/>
          <w:szCs w:val="26"/>
          <w:lang w:val="uz-Cyrl-UZ"/>
        </w:rPr>
        <w:t xml:space="preserve">кечиктириб бўлмайдиган </w:t>
      </w:r>
      <w:r w:rsidRPr="00836C25">
        <w:rPr>
          <w:rFonts w:ascii="Times New Roman" w:hAnsi="Times New Roman" w:cs="Times New Roman"/>
          <w:sz w:val="26"/>
          <w:szCs w:val="26"/>
          <w:lang w:val="uz-Cyrl-UZ"/>
        </w:rPr>
        <w:t xml:space="preserve"> чоралар кўришни талаб</w:t>
      </w:r>
      <w:r w:rsidR="00836C25">
        <w:rPr>
          <w:rFonts w:ascii="Times New Roman" w:hAnsi="Times New Roman" w:cs="Times New Roman"/>
          <w:sz w:val="26"/>
          <w:szCs w:val="26"/>
          <w:lang w:val="uz-Cyrl-UZ"/>
        </w:rPr>
        <w:t xml:space="preserve"> этмоқда.</w:t>
      </w:r>
      <w:r w:rsidRPr="00836C25">
        <w:rPr>
          <w:rFonts w:ascii="Times New Roman" w:hAnsi="Times New Roman" w:cs="Times New Roman"/>
          <w:sz w:val="26"/>
          <w:szCs w:val="26"/>
          <w:lang w:val="uz-Cyrl-UZ"/>
        </w:rPr>
        <w:t xml:space="preserve"> Шунинг учун 2017-2021 йилларда Ўзбекистон Республикасини ривожлан</w:t>
      </w:r>
      <w:r w:rsidR="00836C25">
        <w:rPr>
          <w:rFonts w:ascii="Times New Roman" w:hAnsi="Times New Roman" w:cs="Times New Roman"/>
          <w:sz w:val="26"/>
          <w:szCs w:val="26"/>
          <w:lang w:val="uz-Cyrl-UZ"/>
        </w:rPr>
        <w:t xml:space="preserve">тиришнинг </w:t>
      </w:r>
      <w:r w:rsidRPr="00836C25">
        <w:rPr>
          <w:rFonts w:ascii="Times New Roman" w:hAnsi="Times New Roman" w:cs="Times New Roman"/>
          <w:sz w:val="26"/>
          <w:szCs w:val="26"/>
          <w:lang w:val="uz-Cyrl-UZ"/>
        </w:rPr>
        <w:t>бешта устувор йўналиши бўйича ҳаракатлар стратегияси</w:t>
      </w:r>
      <w:r w:rsidR="00836C25">
        <w:rPr>
          <w:rFonts w:ascii="Times New Roman" w:hAnsi="Times New Roman" w:cs="Times New Roman"/>
          <w:sz w:val="26"/>
          <w:szCs w:val="26"/>
          <w:lang w:val="uz-Cyrl-UZ"/>
        </w:rPr>
        <w:t>да –</w:t>
      </w:r>
      <w:r w:rsidR="00836C25" w:rsidRPr="00836C25">
        <w:rPr>
          <w:lang w:val="uz-Cyrl-UZ"/>
        </w:rPr>
        <w:t xml:space="preserve"> </w:t>
      </w:r>
      <w:r w:rsidR="00836C25">
        <w:rPr>
          <w:lang w:val="uz-Cyrl-UZ"/>
        </w:rPr>
        <w:t>“</w:t>
      </w:r>
      <w:r w:rsidR="00836C25" w:rsidRPr="00836C25">
        <w:rPr>
          <w:rFonts w:ascii="Times New Roman" w:hAnsi="Times New Roman" w:cs="Times New Roman"/>
          <w:sz w:val="26"/>
          <w:szCs w:val="26"/>
          <w:lang w:val="uz-Cyrl-UZ"/>
        </w:rPr>
        <w:t>глобал иқлим ўзгаришлари ва Орол денгизи қуришининг қишлоқ хўжалиги ривожланиши ҳамда аҳолининг ҳаёт фаолиятига салбий таъсирини юмшатиш бўйича тизимли чора-тадбирлар кўриш</w:t>
      </w:r>
      <w:r w:rsidR="00836C25">
        <w:rPr>
          <w:rFonts w:ascii="Times New Roman" w:hAnsi="Times New Roman" w:cs="Times New Roman"/>
          <w:sz w:val="26"/>
          <w:szCs w:val="26"/>
          <w:lang w:val="uz-Cyrl-UZ"/>
        </w:rPr>
        <w:t>”</w:t>
      </w:r>
      <w:r w:rsidRPr="00836C25">
        <w:rPr>
          <w:rFonts w:ascii="Times New Roman" w:hAnsi="Times New Roman" w:cs="Times New Roman"/>
          <w:sz w:val="26"/>
          <w:szCs w:val="26"/>
          <w:lang w:val="uz-Cyrl-UZ"/>
        </w:rPr>
        <w:t xml:space="preserve"> йўналиши белгилаб бер</w:t>
      </w:r>
      <w:r w:rsidR="00836C25">
        <w:rPr>
          <w:rFonts w:ascii="Times New Roman" w:hAnsi="Times New Roman" w:cs="Times New Roman"/>
          <w:sz w:val="26"/>
          <w:szCs w:val="26"/>
          <w:lang w:val="uz-Cyrl-UZ"/>
        </w:rPr>
        <w:t>ил</w:t>
      </w:r>
      <w:r w:rsidRPr="00836C25">
        <w:rPr>
          <w:rFonts w:ascii="Times New Roman" w:hAnsi="Times New Roman" w:cs="Times New Roman"/>
          <w:sz w:val="26"/>
          <w:szCs w:val="26"/>
          <w:lang w:val="uz-Cyrl-UZ"/>
        </w:rPr>
        <w:t>ди.</w:t>
      </w:r>
    </w:p>
    <w:p w:rsidR="000375BF" w:rsidRPr="00836C25" w:rsidRDefault="000375BF" w:rsidP="00836C25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uz-Cyrl-UZ"/>
        </w:rPr>
      </w:pPr>
      <w:r w:rsidRPr="00836C25">
        <w:rPr>
          <w:rFonts w:ascii="Times New Roman" w:hAnsi="Times New Roman" w:cs="Times New Roman"/>
          <w:sz w:val="26"/>
          <w:szCs w:val="26"/>
          <w:lang w:val="uz-Cyrl-UZ"/>
        </w:rPr>
        <w:t>Глобал иқлим ўзгариши</w:t>
      </w:r>
      <w:r w:rsidR="00A35201">
        <w:rPr>
          <w:rFonts w:ascii="Times New Roman" w:hAnsi="Times New Roman" w:cs="Times New Roman"/>
          <w:sz w:val="26"/>
          <w:szCs w:val="26"/>
          <w:lang w:val="uz-Cyrl-UZ"/>
        </w:rPr>
        <w:t xml:space="preserve"> ва глобал илишга </w:t>
      </w:r>
      <w:r w:rsidRPr="00836C25">
        <w:rPr>
          <w:rFonts w:ascii="Times New Roman" w:hAnsi="Times New Roman" w:cs="Times New Roman"/>
          <w:sz w:val="26"/>
          <w:szCs w:val="26"/>
          <w:lang w:val="uz-Cyrl-UZ"/>
        </w:rPr>
        <w:t xml:space="preserve">мослашиш </w:t>
      </w:r>
      <w:r w:rsidR="00A35201">
        <w:rPr>
          <w:rFonts w:ascii="Times New Roman" w:hAnsi="Times New Roman" w:cs="Times New Roman"/>
          <w:sz w:val="26"/>
          <w:szCs w:val="26"/>
          <w:lang w:val="uz-Cyrl-UZ"/>
        </w:rPr>
        <w:t xml:space="preserve">– бу </w:t>
      </w:r>
      <w:r w:rsidR="00A35201" w:rsidRPr="00836C25">
        <w:rPr>
          <w:rFonts w:ascii="Times New Roman" w:hAnsi="Times New Roman" w:cs="Times New Roman"/>
          <w:sz w:val="26"/>
          <w:szCs w:val="26"/>
          <w:lang w:val="uz-Cyrl-UZ"/>
        </w:rPr>
        <w:t xml:space="preserve">табиий ва антропоген тизимларнинг </w:t>
      </w:r>
      <w:r w:rsidR="00A35201">
        <w:rPr>
          <w:rFonts w:ascii="Times New Roman" w:hAnsi="Times New Roman" w:cs="Times New Roman"/>
          <w:sz w:val="26"/>
          <w:szCs w:val="26"/>
          <w:lang w:val="uz-Cyrl-UZ"/>
        </w:rPr>
        <w:t xml:space="preserve">ҳозирда кузатилаётган ва кутилаётган иқлим ўзгаришларига </w:t>
      </w:r>
      <w:r w:rsidRPr="00836C25">
        <w:rPr>
          <w:rFonts w:ascii="Times New Roman" w:hAnsi="Times New Roman" w:cs="Times New Roman"/>
          <w:sz w:val="26"/>
          <w:szCs w:val="26"/>
          <w:lang w:val="uz-Cyrl-UZ"/>
        </w:rPr>
        <w:t xml:space="preserve">жавобан </w:t>
      </w:r>
      <w:r w:rsidR="00A35201" w:rsidRPr="00836C25">
        <w:rPr>
          <w:rFonts w:ascii="Times New Roman" w:hAnsi="Times New Roman" w:cs="Times New Roman"/>
          <w:sz w:val="26"/>
          <w:szCs w:val="26"/>
          <w:lang w:val="uz-Cyrl-UZ"/>
        </w:rPr>
        <w:t>заифли</w:t>
      </w:r>
      <w:r w:rsidR="00A35201">
        <w:rPr>
          <w:rFonts w:ascii="Times New Roman" w:hAnsi="Times New Roman" w:cs="Times New Roman"/>
          <w:sz w:val="26"/>
          <w:szCs w:val="26"/>
          <w:lang w:val="uz-Cyrl-UZ"/>
        </w:rPr>
        <w:t>к</w:t>
      </w:r>
      <w:r w:rsidR="00A35201" w:rsidRPr="00836C25">
        <w:rPr>
          <w:rFonts w:ascii="Times New Roman" w:hAnsi="Times New Roman" w:cs="Times New Roman"/>
          <w:sz w:val="26"/>
          <w:szCs w:val="26"/>
          <w:lang w:val="uz-Cyrl-UZ"/>
        </w:rPr>
        <w:t>ни камайтир</w:t>
      </w:r>
      <w:r w:rsidR="00A35201">
        <w:rPr>
          <w:rFonts w:ascii="Times New Roman" w:hAnsi="Times New Roman" w:cs="Times New Roman"/>
          <w:sz w:val="26"/>
          <w:szCs w:val="26"/>
          <w:lang w:val="uz-Cyrl-UZ"/>
        </w:rPr>
        <w:t xml:space="preserve">увчи ва </w:t>
      </w:r>
      <w:r w:rsidR="00A35201" w:rsidRPr="00836C25">
        <w:rPr>
          <w:rFonts w:ascii="Times New Roman" w:hAnsi="Times New Roman" w:cs="Times New Roman"/>
          <w:sz w:val="26"/>
          <w:szCs w:val="26"/>
          <w:lang w:val="uz-Cyrl-UZ"/>
        </w:rPr>
        <w:t>қулай шар</w:t>
      </w:r>
      <w:r w:rsidR="00A35201">
        <w:rPr>
          <w:rFonts w:ascii="Times New Roman" w:hAnsi="Times New Roman" w:cs="Times New Roman"/>
          <w:sz w:val="26"/>
          <w:szCs w:val="26"/>
          <w:lang w:val="uz-Cyrl-UZ"/>
        </w:rPr>
        <w:t xml:space="preserve">оитлардан </w:t>
      </w:r>
      <w:r w:rsidR="00A35201" w:rsidRPr="00836C25">
        <w:rPr>
          <w:rFonts w:ascii="Times New Roman" w:hAnsi="Times New Roman" w:cs="Times New Roman"/>
          <w:sz w:val="26"/>
          <w:szCs w:val="26"/>
          <w:lang w:val="uz-Cyrl-UZ"/>
        </w:rPr>
        <w:t>фойдалан</w:t>
      </w:r>
      <w:r w:rsidR="00A35201">
        <w:rPr>
          <w:rFonts w:ascii="Times New Roman" w:hAnsi="Times New Roman" w:cs="Times New Roman"/>
          <w:sz w:val="26"/>
          <w:szCs w:val="26"/>
          <w:lang w:val="uz-Cyrl-UZ"/>
        </w:rPr>
        <w:t>ишга имкон берадиган м</w:t>
      </w:r>
      <w:r w:rsidRPr="00836C25">
        <w:rPr>
          <w:rFonts w:ascii="Times New Roman" w:hAnsi="Times New Roman" w:cs="Times New Roman"/>
          <w:sz w:val="26"/>
          <w:szCs w:val="26"/>
          <w:lang w:val="uz-Cyrl-UZ"/>
        </w:rPr>
        <w:t>ослашувчанлиги</w:t>
      </w:r>
      <w:r w:rsidR="00A35201">
        <w:rPr>
          <w:rFonts w:ascii="Times New Roman" w:hAnsi="Times New Roman" w:cs="Times New Roman"/>
          <w:sz w:val="26"/>
          <w:szCs w:val="26"/>
          <w:lang w:val="uz-Cyrl-UZ"/>
        </w:rPr>
        <w:t>дир.</w:t>
      </w:r>
      <w:r w:rsidRPr="00836C25">
        <w:rPr>
          <w:rFonts w:ascii="Times New Roman" w:hAnsi="Times New Roman" w:cs="Times New Roman"/>
          <w:sz w:val="26"/>
          <w:szCs w:val="26"/>
          <w:lang w:val="uz-Cyrl-UZ"/>
        </w:rPr>
        <w:t xml:space="preserve"> </w:t>
      </w:r>
    </w:p>
    <w:p w:rsidR="000375BF" w:rsidRPr="00836C25" w:rsidRDefault="000375BF" w:rsidP="00836C25">
      <w:pPr>
        <w:spacing w:after="0" w:line="276" w:lineRule="auto"/>
        <w:ind w:firstLine="567"/>
        <w:jc w:val="both"/>
        <w:rPr>
          <w:sz w:val="26"/>
          <w:szCs w:val="26"/>
          <w:lang w:val="uz-Cyrl-UZ"/>
        </w:rPr>
      </w:pPr>
      <w:r w:rsidRPr="00836C25">
        <w:rPr>
          <w:rFonts w:ascii="Times New Roman" w:hAnsi="Times New Roman" w:cs="Times New Roman"/>
          <w:sz w:val="26"/>
          <w:szCs w:val="26"/>
          <w:lang w:val="uz-Cyrl-UZ"/>
        </w:rPr>
        <w:t>Миллий иқтисодиётни янги иқлим</w:t>
      </w:r>
      <w:r w:rsidR="00A35201">
        <w:rPr>
          <w:rFonts w:ascii="Times New Roman" w:hAnsi="Times New Roman" w:cs="Times New Roman"/>
          <w:sz w:val="26"/>
          <w:szCs w:val="26"/>
          <w:lang w:val="uz-Cyrl-UZ"/>
        </w:rPr>
        <w:t>ий</w:t>
      </w:r>
      <w:r w:rsidRPr="00836C25">
        <w:rPr>
          <w:rFonts w:ascii="Times New Roman" w:hAnsi="Times New Roman" w:cs="Times New Roman"/>
          <w:sz w:val="26"/>
          <w:szCs w:val="26"/>
          <w:lang w:val="uz-Cyrl-UZ"/>
        </w:rPr>
        <w:t xml:space="preserve"> шароитларга мослаштиришга қаратилган чора-тадбирлар биринчи навбатда фавқулодда вазиятлар</w:t>
      </w:r>
      <w:r w:rsidR="00A35201">
        <w:rPr>
          <w:rFonts w:ascii="Times New Roman" w:hAnsi="Times New Roman" w:cs="Times New Roman"/>
          <w:sz w:val="26"/>
          <w:szCs w:val="26"/>
          <w:lang w:val="uz-Cyrl-UZ"/>
        </w:rPr>
        <w:t xml:space="preserve">, аномал </w:t>
      </w:r>
      <w:r w:rsidRPr="00836C25">
        <w:rPr>
          <w:rFonts w:ascii="Times New Roman" w:hAnsi="Times New Roman" w:cs="Times New Roman"/>
          <w:sz w:val="26"/>
          <w:szCs w:val="26"/>
          <w:lang w:val="uz-Cyrl-UZ"/>
        </w:rPr>
        <w:t xml:space="preserve">иссиқлик, совуқ, қурғоқчилик, </w:t>
      </w:r>
      <w:r w:rsidR="00A35201">
        <w:rPr>
          <w:rFonts w:ascii="Times New Roman" w:hAnsi="Times New Roman" w:cs="Times New Roman"/>
          <w:sz w:val="26"/>
          <w:szCs w:val="26"/>
          <w:lang w:val="uz-Cyrl-UZ"/>
        </w:rPr>
        <w:t>кучли ёғинлар</w:t>
      </w:r>
      <w:r w:rsidRPr="00836C25">
        <w:rPr>
          <w:rFonts w:ascii="Times New Roman" w:hAnsi="Times New Roman" w:cs="Times New Roman"/>
          <w:sz w:val="26"/>
          <w:szCs w:val="26"/>
          <w:lang w:val="uz-Cyrl-UZ"/>
        </w:rPr>
        <w:t xml:space="preserve">, сел, </w:t>
      </w:r>
      <w:r w:rsidR="00A35201">
        <w:rPr>
          <w:rFonts w:ascii="Times New Roman" w:hAnsi="Times New Roman" w:cs="Times New Roman"/>
          <w:sz w:val="26"/>
          <w:szCs w:val="26"/>
          <w:lang w:val="uz-Cyrl-UZ"/>
        </w:rPr>
        <w:t xml:space="preserve">тошқин </w:t>
      </w:r>
      <w:r w:rsidRPr="00836C25">
        <w:rPr>
          <w:rFonts w:ascii="Times New Roman" w:hAnsi="Times New Roman" w:cs="Times New Roman"/>
          <w:sz w:val="26"/>
          <w:szCs w:val="26"/>
          <w:lang w:val="uz-Cyrl-UZ"/>
        </w:rPr>
        <w:t>каби хавфли ҳодисаларга мослашишга йўналтирилган. Асосий мослаш</w:t>
      </w:r>
      <w:r w:rsidR="00A35201">
        <w:rPr>
          <w:rFonts w:ascii="Times New Roman" w:hAnsi="Times New Roman" w:cs="Times New Roman"/>
          <w:sz w:val="26"/>
          <w:szCs w:val="26"/>
          <w:lang w:val="uz-Cyrl-UZ"/>
        </w:rPr>
        <w:t>иш</w:t>
      </w:r>
      <w:r w:rsidRPr="00836C25">
        <w:rPr>
          <w:rFonts w:ascii="Times New Roman" w:hAnsi="Times New Roman" w:cs="Times New Roman"/>
          <w:sz w:val="26"/>
          <w:szCs w:val="26"/>
          <w:lang w:val="uz-Cyrl-UZ"/>
        </w:rPr>
        <w:t xml:space="preserve"> чоралари сув хўжалиги ва қишлоқ хўжалиги, энергетика, ўрмон хўжалиги, саноат, транспорт ва коммунал хўжалик каби тармоқларда амалга оширилмоқда.</w:t>
      </w:r>
    </w:p>
    <w:p w:rsidR="0052119A" w:rsidRPr="00836C25" w:rsidRDefault="0052119A" w:rsidP="00836C25">
      <w:pPr>
        <w:spacing w:after="0" w:line="276" w:lineRule="auto"/>
        <w:ind w:firstLine="708"/>
        <w:jc w:val="both"/>
        <w:rPr>
          <w:rFonts w:ascii="Times New Roman" w:eastAsia="Arial Unicode MS" w:hAnsi="Times New Roman" w:cs="Times New Roman"/>
          <w:iCs/>
          <w:noProof/>
          <w:sz w:val="26"/>
          <w:szCs w:val="26"/>
          <w:lang w:val="uz-Cyrl-UZ"/>
        </w:rPr>
      </w:pPr>
      <w:r w:rsidRPr="00836C25">
        <w:rPr>
          <w:rFonts w:ascii="Times New Roman" w:eastAsia="Arial Unicode MS" w:hAnsi="Times New Roman" w:cs="Times New Roman"/>
          <w:iCs/>
          <w:noProof/>
          <w:sz w:val="26"/>
          <w:szCs w:val="26"/>
          <w:lang w:val="uz-Cyrl-UZ"/>
        </w:rPr>
        <w:t xml:space="preserve">Семинарда иштирок этиш учун Гидрометеорология хизмати маркази (Ўзгидромет), </w:t>
      </w:r>
      <w:r w:rsidR="000375BF" w:rsidRPr="00836C25">
        <w:rPr>
          <w:rFonts w:ascii="Times New Roman" w:eastAsia="Arial Unicode MS" w:hAnsi="Times New Roman" w:cs="Times New Roman"/>
          <w:iCs/>
          <w:noProof/>
          <w:sz w:val="26"/>
          <w:szCs w:val="26"/>
          <w:lang w:val="uz-Cyrl-UZ"/>
        </w:rPr>
        <w:t xml:space="preserve">Фавқулодда вазиятлар вазирлиги; </w:t>
      </w:r>
      <w:r w:rsidRPr="00836C25">
        <w:rPr>
          <w:rFonts w:ascii="Times New Roman" w:eastAsia="Arial Unicode MS" w:hAnsi="Times New Roman" w:cs="Times New Roman"/>
          <w:iCs/>
          <w:noProof/>
          <w:sz w:val="26"/>
          <w:szCs w:val="26"/>
          <w:lang w:val="uz-Cyrl-UZ"/>
        </w:rPr>
        <w:t xml:space="preserve">Иқтисодиёт вазирлиги, Молия вазирлиги, «Ўзбекэнерго» АЖ, </w:t>
      </w:r>
      <w:r w:rsidR="00A35201">
        <w:rPr>
          <w:rFonts w:ascii="Times New Roman" w:eastAsia="Arial Unicode MS" w:hAnsi="Times New Roman" w:cs="Times New Roman"/>
          <w:iCs/>
          <w:noProof/>
          <w:sz w:val="26"/>
          <w:szCs w:val="26"/>
          <w:lang w:val="uz-Cyrl-UZ"/>
        </w:rPr>
        <w:t>С</w:t>
      </w:r>
      <w:r w:rsidR="000375BF" w:rsidRPr="00836C25">
        <w:rPr>
          <w:rFonts w:ascii="Times New Roman" w:eastAsia="Arial Unicode MS" w:hAnsi="Times New Roman" w:cs="Times New Roman"/>
          <w:iCs/>
          <w:noProof/>
          <w:sz w:val="26"/>
          <w:szCs w:val="26"/>
          <w:lang w:val="uz-Cyrl-UZ"/>
        </w:rPr>
        <w:t>оғлиқни сақлаш вазирлиги; С</w:t>
      </w:r>
      <w:r w:rsidRPr="00836C25">
        <w:rPr>
          <w:rFonts w:ascii="Times New Roman" w:eastAsia="Arial Unicode MS" w:hAnsi="Times New Roman" w:cs="Times New Roman"/>
          <w:iCs/>
          <w:noProof/>
          <w:sz w:val="26"/>
          <w:szCs w:val="26"/>
          <w:lang w:val="uz-Cyrl-UZ"/>
        </w:rPr>
        <w:t xml:space="preserve">ув </w:t>
      </w:r>
      <w:r w:rsidR="00A35201">
        <w:rPr>
          <w:rFonts w:ascii="Times New Roman" w:eastAsia="Arial Unicode MS" w:hAnsi="Times New Roman" w:cs="Times New Roman"/>
          <w:iCs/>
          <w:noProof/>
          <w:sz w:val="26"/>
          <w:szCs w:val="26"/>
          <w:lang w:val="uz-Cyrl-UZ"/>
        </w:rPr>
        <w:t>х</w:t>
      </w:r>
      <w:r w:rsidRPr="00836C25">
        <w:rPr>
          <w:rFonts w:ascii="Times New Roman" w:eastAsia="Arial Unicode MS" w:hAnsi="Times New Roman" w:cs="Times New Roman"/>
          <w:iCs/>
          <w:noProof/>
          <w:sz w:val="26"/>
          <w:szCs w:val="26"/>
          <w:lang w:val="uz-Cyrl-UZ"/>
        </w:rPr>
        <w:t xml:space="preserve">ўжалиги вазирлиги, </w:t>
      </w:r>
      <w:r w:rsidR="000375BF" w:rsidRPr="00836C25">
        <w:rPr>
          <w:rFonts w:ascii="Times New Roman" w:eastAsia="Arial Unicode MS" w:hAnsi="Times New Roman" w:cs="Times New Roman"/>
          <w:iCs/>
          <w:noProof/>
          <w:sz w:val="26"/>
          <w:szCs w:val="26"/>
          <w:lang w:val="uz-Cyrl-UZ"/>
        </w:rPr>
        <w:t xml:space="preserve">Ўзбекистон Республикаси </w:t>
      </w:r>
      <w:r w:rsidR="00A35201">
        <w:rPr>
          <w:rFonts w:ascii="Times New Roman" w:eastAsia="Arial Unicode MS" w:hAnsi="Times New Roman" w:cs="Times New Roman"/>
          <w:iCs/>
          <w:noProof/>
          <w:sz w:val="26"/>
          <w:szCs w:val="26"/>
          <w:lang w:val="uz-Cyrl-UZ"/>
        </w:rPr>
        <w:t>Президенти А</w:t>
      </w:r>
      <w:r w:rsidR="000375BF" w:rsidRPr="00836C25">
        <w:rPr>
          <w:rFonts w:ascii="Times New Roman" w:eastAsia="Arial Unicode MS" w:hAnsi="Times New Roman" w:cs="Times New Roman"/>
          <w:iCs/>
          <w:noProof/>
          <w:sz w:val="26"/>
          <w:szCs w:val="26"/>
          <w:lang w:val="uz-Cyrl-UZ"/>
        </w:rPr>
        <w:t xml:space="preserve">дминистрацияси </w:t>
      </w:r>
      <w:r w:rsidR="00A35201">
        <w:rPr>
          <w:rFonts w:ascii="Times New Roman" w:eastAsia="Arial Unicode MS" w:hAnsi="Times New Roman" w:cs="Times New Roman"/>
          <w:iCs/>
          <w:noProof/>
          <w:sz w:val="26"/>
          <w:szCs w:val="26"/>
          <w:lang w:val="uz-Cyrl-UZ"/>
        </w:rPr>
        <w:t>ҳузуридаги И</w:t>
      </w:r>
      <w:r w:rsidR="000375BF" w:rsidRPr="00836C25">
        <w:rPr>
          <w:rFonts w:ascii="Times New Roman" w:eastAsia="Arial Unicode MS" w:hAnsi="Times New Roman" w:cs="Times New Roman"/>
          <w:iCs/>
          <w:noProof/>
          <w:sz w:val="26"/>
          <w:szCs w:val="26"/>
          <w:lang w:val="uz-Cyrl-UZ"/>
        </w:rPr>
        <w:t>қтисоди</w:t>
      </w:r>
      <w:r w:rsidR="00A35201">
        <w:rPr>
          <w:rFonts w:ascii="Times New Roman" w:eastAsia="Arial Unicode MS" w:hAnsi="Times New Roman" w:cs="Times New Roman"/>
          <w:iCs/>
          <w:noProof/>
          <w:sz w:val="26"/>
          <w:szCs w:val="26"/>
          <w:lang w:val="uz-Cyrl-UZ"/>
        </w:rPr>
        <w:t xml:space="preserve">й </w:t>
      </w:r>
      <w:r w:rsidR="000375BF" w:rsidRPr="00836C25">
        <w:rPr>
          <w:rFonts w:ascii="Times New Roman" w:eastAsia="Arial Unicode MS" w:hAnsi="Times New Roman" w:cs="Times New Roman"/>
          <w:iCs/>
          <w:noProof/>
          <w:sz w:val="26"/>
          <w:szCs w:val="26"/>
          <w:lang w:val="uz-Cyrl-UZ"/>
        </w:rPr>
        <w:t>тадқиқотла</w:t>
      </w:r>
      <w:r w:rsidR="00A35201">
        <w:rPr>
          <w:rFonts w:ascii="Times New Roman" w:eastAsia="Arial Unicode MS" w:hAnsi="Times New Roman" w:cs="Times New Roman"/>
          <w:iCs/>
          <w:noProof/>
          <w:sz w:val="26"/>
          <w:szCs w:val="26"/>
          <w:lang w:val="uz-Cyrl-UZ"/>
        </w:rPr>
        <w:t>р</w:t>
      </w:r>
      <w:r w:rsidR="000375BF" w:rsidRPr="00836C25">
        <w:rPr>
          <w:rFonts w:ascii="Times New Roman" w:eastAsia="Arial Unicode MS" w:hAnsi="Times New Roman" w:cs="Times New Roman"/>
          <w:iCs/>
          <w:noProof/>
          <w:sz w:val="26"/>
          <w:szCs w:val="26"/>
          <w:lang w:val="uz-Cyrl-UZ"/>
        </w:rPr>
        <w:t xml:space="preserve"> маркази; </w:t>
      </w:r>
      <w:r w:rsidR="00A35201">
        <w:rPr>
          <w:rFonts w:ascii="Times New Roman" w:eastAsia="Arial Unicode MS" w:hAnsi="Times New Roman" w:cs="Times New Roman"/>
          <w:iCs/>
          <w:noProof/>
          <w:sz w:val="26"/>
          <w:szCs w:val="26"/>
          <w:lang w:val="uz-Cyrl-UZ"/>
        </w:rPr>
        <w:t>П</w:t>
      </w:r>
      <w:r w:rsidR="00A35201" w:rsidRPr="00836C25">
        <w:rPr>
          <w:rFonts w:ascii="Times New Roman" w:eastAsia="Arial Unicode MS" w:hAnsi="Times New Roman" w:cs="Times New Roman"/>
          <w:iCs/>
          <w:noProof/>
          <w:sz w:val="26"/>
          <w:szCs w:val="26"/>
          <w:lang w:val="uz-Cyrl-UZ"/>
        </w:rPr>
        <w:t xml:space="preserve">рогнозлаштириш </w:t>
      </w:r>
      <w:r w:rsidR="00A35201">
        <w:rPr>
          <w:rFonts w:ascii="Times New Roman" w:eastAsia="Arial Unicode MS" w:hAnsi="Times New Roman" w:cs="Times New Roman"/>
          <w:iCs/>
          <w:noProof/>
          <w:sz w:val="26"/>
          <w:szCs w:val="26"/>
          <w:lang w:val="uz-Cyrl-UZ"/>
        </w:rPr>
        <w:t>ва м</w:t>
      </w:r>
      <w:r w:rsidR="000375BF" w:rsidRPr="00836C25">
        <w:rPr>
          <w:rFonts w:ascii="Times New Roman" w:eastAsia="Arial Unicode MS" w:hAnsi="Times New Roman" w:cs="Times New Roman"/>
          <w:iCs/>
          <w:noProof/>
          <w:sz w:val="26"/>
          <w:szCs w:val="26"/>
          <w:lang w:val="uz-Cyrl-UZ"/>
        </w:rPr>
        <w:t>акроиқтисоди</w:t>
      </w:r>
      <w:r w:rsidR="00A35201">
        <w:rPr>
          <w:rFonts w:ascii="Times New Roman" w:eastAsia="Arial Unicode MS" w:hAnsi="Times New Roman" w:cs="Times New Roman"/>
          <w:iCs/>
          <w:noProof/>
          <w:sz w:val="26"/>
          <w:szCs w:val="26"/>
          <w:lang w:val="uz-Cyrl-UZ"/>
        </w:rPr>
        <w:t xml:space="preserve">й </w:t>
      </w:r>
      <w:r w:rsidR="000375BF" w:rsidRPr="00836C25">
        <w:rPr>
          <w:rFonts w:ascii="Times New Roman" w:eastAsia="Arial Unicode MS" w:hAnsi="Times New Roman" w:cs="Times New Roman"/>
          <w:iCs/>
          <w:noProof/>
          <w:sz w:val="26"/>
          <w:szCs w:val="26"/>
          <w:lang w:val="uz-Cyrl-UZ"/>
        </w:rPr>
        <w:t>тадқиқотла</w:t>
      </w:r>
      <w:r w:rsidR="00A35201">
        <w:rPr>
          <w:rFonts w:ascii="Times New Roman" w:eastAsia="Arial Unicode MS" w:hAnsi="Times New Roman" w:cs="Times New Roman"/>
          <w:iCs/>
          <w:noProof/>
          <w:sz w:val="26"/>
          <w:szCs w:val="26"/>
          <w:lang w:val="uz-Cyrl-UZ"/>
        </w:rPr>
        <w:t xml:space="preserve">р </w:t>
      </w:r>
      <w:r w:rsidR="000375BF" w:rsidRPr="00836C25">
        <w:rPr>
          <w:rFonts w:ascii="Times New Roman" w:eastAsia="Arial Unicode MS" w:hAnsi="Times New Roman" w:cs="Times New Roman"/>
          <w:iCs/>
          <w:noProof/>
          <w:sz w:val="26"/>
          <w:szCs w:val="26"/>
          <w:lang w:val="uz-Cyrl-UZ"/>
        </w:rPr>
        <w:t>институти</w:t>
      </w:r>
      <w:r w:rsidR="00A35201">
        <w:rPr>
          <w:rFonts w:ascii="Times New Roman" w:eastAsia="Arial Unicode MS" w:hAnsi="Times New Roman" w:cs="Times New Roman"/>
          <w:iCs/>
          <w:noProof/>
          <w:sz w:val="26"/>
          <w:szCs w:val="26"/>
          <w:lang w:val="uz-Cyrl-UZ"/>
        </w:rPr>
        <w:t>,</w:t>
      </w:r>
      <w:r w:rsidR="000375BF" w:rsidRPr="00836C25">
        <w:rPr>
          <w:rFonts w:ascii="Times New Roman" w:eastAsia="Arial Unicode MS" w:hAnsi="Times New Roman" w:cs="Times New Roman"/>
          <w:iCs/>
          <w:noProof/>
          <w:sz w:val="26"/>
          <w:szCs w:val="26"/>
          <w:lang w:val="uz-Cyrl-UZ"/>
        </w:rPr>
        <w:t xml:space="preserve"> Ўрмон хўжалиги давлат қўмитаси; USAID </w:t>
      </w:r>
      <w:r w:rsidRPr="00836C25">
        <w:rPr>
          <w:rFonts w:ascii="Times New Roman" w:eastAsia="Arial Unicode MS" w:hAnsi="Times New Roman" w:cs="Times New Roman"/>
          <w:iCs/>
          <w:noProof/>
          <w:sz w:val="26"/>
          <w:szCs w:val="26"/>
          <w:lang w:val="uz-Cyrl-UZ"/>
        </w:rPr>
        <w:t>ва</w:t>
      </w:r>
      <w:r w:rsidR="00A35201">
        <w:rPr>
          <w:rFonts w:ascii="Times New Roman" w:eastAsia="Arial Unicode MS" w:hAnsi="Times New Roman" w:cs="Times New Roman"/>
          <w:iCs/>
          <w:noProof/>
          <w:sz w:val="26"/>
          <w:szCs w:val="26"/>
          <w:lang w:val="uz-Cyrl-UZ"/>
        </w:rPr>
        <w:t>киллари</w:t>
      </w:r>
      <w:r w:rsidRPr="00836C25">
        <w:rPr>
          <w:rFonts w:ascii="Times New Roman" w:eastAsia="Arial Unicode MS" w:hAnsi="Times New Roman" w:cs="Times New Roman"/>
          <w:iCs/>
          <w:noProof/>
          <w:sz w:val="26"/>
          <w:szCs w:val="26"/>
          <w:lang w:val="uz-Cyrl-UZ"/>
        </w:rPr>
        <w:t xml:space="preserve"> таклиф қилинди.</w:t>
      </w:r>
    </w:p>
    <w:p w:rsidR="0052119A" w:rsidRPr="00836C25" w:rsidRDefault="0052119A" w:rsidP="00836C25">
      <w:pPr>
        <w:spacing w:after="0" w:line="276" w:lineRule="auto"/>
        <w:ind w:firstLine="708"/>
        <w:jc w:val="both"/>
        <w:rPr>
          <w:rFonts w:ascii="Times New Roman" w:eastAsia="Arial Unicode MS" w:hAnsi="Times New Roman" w:cs="Times New Roman"/>
          <w:b/>
          <w:iCs/>
          <w:noProof/>
          <w:sz w:val="26"/>
          <w:szCs w:val="26"/>
          <w:lang w:val="uz-Cyrl-UZ"/>
        </w:rPr>
      </w:pPr>
      <w:r w:rsidRPr="00836C25">
        <w:rPr>
          <w:rFonts w:ascii="Times New Roman" w:eastAsia="Arial Unicode MS" w:hAnsi="Times New Roman" w:cs="Times New Roman"/>
          <w:iCs/>
          <w:noProof/>
          <w:sz w:val="26"/>
          <w:szCs w:val="26"/>
          <w:lang w:val="uz-Cyrl-UZ"/>
        </w:rPr>
        <w:t xml:space="preserve">Семинар давомида халқаро амалиёт ва тажриба асосида мослашиш режаларини ишлаб чиқиш ҳақида маълумот берилди ҳамда миллий мослашиш режаларини такомиллаштириш ва режалаштириш масалалари муҳокама қилинди.  Бундан ташқари </w:t>
      </w:r>
      <w:r w:rsidRPr="00836C25">
        <w:rPr>
          <w:rStyle w:val="0pt"/>
          <w:rFonts w:eastAsiaTheme="minorHAnsi"/>
          <w:b w:val="0"/>
          <w:sz w:val="26"/>
          <w:szCs w:val="26"/>
          <w:lang w:val="uz-Cyrl-UZ"/>
        </w:rPr>
        <w:t>бундай режаларни ишлаб чиқишда ва молиялаштиришда устувор йўналишларни аниқлашга алоҳида урғу берилди.</w:t>
      </w:r>
    </w:p>
    <w:p w:rsidR="0052119A" w:rsidRPr="00836C25" w:rsidRDefault="0052119A" w:rsidP="00836C25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  <w:lang w:val="uz-Cyrl-UZ" w:eastAsia="ru-RU"/>
        </w:rPr>
      </w:pPr>
      <w:r w:rsidRPr="00836C25">
        <w:rPr>
          <w:rFonts w:ascii="Times New Roman" w:eastAsia="Arial Unicode MS" w:hAnsi="Times New Roman" w:cs="Times New Roman"/>
          <w:iCs/>
          <w:noProof/>
          <w:sz w:val="26"/>
          <w:szCs w:val="26"/>
          <w:lang w:val="uz-Cyrl-UZ"/>
        </w:rPr>
        <w:t>Тадбир маълумотлар тақдимоти ва иштирокчилар билан муҳокама тарзида кечди</w:t>
      </w:r>
      <w:r w:rsidRPr="00836C25">
        <w:rPr>
          <w:rFonts w:ascii="Times New Roman" w:hAnsi="Times New Roman" w:cs="Times New Roman"/>
          <w:sz w:val="26"/>
          <w:szCs w:val="26"/>
          <w:lang w:val="uz-Cyrl-UZ" w:eastAsia="ru-RU"/>
        </w:rPr>
        <w:t>.</w:t>
      </w:r>
      <w:r w:rsidR="00A35201">
        <w:rPr>
          <w:rFonts w:ascii="Times New Roman" w:hAnsi="Times New Roman" w:cs="Times New Roman"/>
          <w:sz w:val="26"/>
          <w:szCs w:val="26"/>
          <w:lang w:val="uz-Cyrl-UZ" w:eastAsia="ru-RU"/>
        </w:rPr>
        <w:t xml:space="preserve"> Семинар иштирокчилари гуруҳларга бўлиниб, мослашиш бўйича миллий ҳаракатларни режалаштиришга доир масалаларни кўриб чиқдилар. </w:t>
      </w:r>
      <w:r w:rsidRPr="00836C25">
        <w:rPr>
          <w:rFonts w:ascii="Times New Roman" w:hAnsi="Times New Roman" w:cs="Times New Roman"/>
          <w:sz w:val="26"/>
          <w:szCs w:val="26"/>
          <w:lang w:val="uz-Cyrl-UZ" w:eastAsia="ru-RU"/>
        </w:rPr>
        <w:t xml:space="preserve"> </w:t>
      </w:r>
      <w:r w:rsidR="00A35201">
        <w:rPr>
          <w:rFonts w:ascii="Times New Roman" w:hAnsi="Times New Roman" w:cs="Times New Roman"/>
          <w:sz w:val="26"/>
          <w:szCs w:val="26"/>
          <w:lang w:val="uz-Cyrl-UZ" w:eastAsia="ru-RU"/>
        </w:rPr>
        <w:t xml:space="preserve">Семинарда </w:t>
      </w:r>
      <w:r w:rsidRPr="00836C25">
        <w:rPr>
          <w:rFonts w:ascii="Times New Roman" w:hAnsi="Times New Roman" w:cs="Times New Roman"/>
          <w:sz w:val="26"/>
          <w:szCs w:val="26"/>
          <w:lang w:val="uz-Cyrl-UZ" w:eastAsia="ru-RU"/>
        </w:rPr>
        <w:t xml:space="preserve">тақдим қилинган маълумотлар иқлим ўзгаришига мослашиш бўйича амалга оширилаётган чора-тадбирлар кўламини кенгайтиришга хизмат қилади. </w:t>
      </w:r>
    </w:p>
    <w:p w:rsidR="0052119A" w:rsidRPr="00836C25" w:rsidRDefault="0052119A" w:rsidP="00836C25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  <w:lang w:val="uz-Cyrl-UZ" w:eastAsia="ru-RU"/>
        </w:rPr>
      </w:pPr>
    </w:p>
    <w:p w:rsidR="00772848" w:rsidRPr="00836C25" w:rsidRDefault="00772848" w:rsidP="00836C25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  <w:lang w:val="uz-Cyrl-UZ" w:eastAsia="ru-RU"/>
        </w:rPr>
      </w:pPr>
    </w:p>
    <w:p w:rsidR="0052119A" w:rsidRDefault="00ED387D" w:rsidP="00836C25">
      <w:pPr>
        <w:spacing w:after="0" w:line="276" w:lineRule="auto"/>
        <w:ind w:firstLine="708"/>
        <w:jc w:val="right"/>
        <w:rPr>
          <w:rFonts w:ascii="Times New Roman" w:hAnsi="Times New Roman" w:cs="Times New Roman"/>
          <w:i/>
          <w:sz w:val="26"/>
          <w:szCs w:val="26"/>
          <w:lang w:val="uz-Cyrl-UZ" w:eastAsia="ru-RU"/>
        </w:rPr>
      </w:pPr>
      <w:r w:rsidRPr="00ED387D">
        <w:rPr>
          <w:rFonts w:ascii="Times New Roman" w:hAnsi="Times New Roman" w:cs="Times New Roman"/>
          <w:i/>
          <w:sz w:val="26"/>
          <w:szCs w:val="26"/>
          <w:lang w:val="uz-Cyrl-UZ" w:eastAsia="ru-RU"/>
        </w:rPr>
        <w:t>А</w:t>
      </w:r>
      <w:r w:rsidR="0052119A" w:rsidRPr="00ED387D">
        <w:rPr>
          <w:rFonts w:ascii="Times New Roman" w:hAnsi="Times New Roman" w:cs="Times New Roman"/>
          <w:i/>
          <w:sz w:val="26"/>
          <w:szCs w:val="26"/>
          <w:lang w:val="uz-Cyrl-UZ" w:eastAsia="ru-RU"/>
        </w:rPr>
        <w:t xml:space="preserve">хборот хизмати </w:t>
      </w:r>
    </w:p>
    <w:p w:rsidR="00B21421" w:rsidRDefault="00B21421" w:rsidP="00836C25">
      <w:pPr>
        <w:spacing w:after="0" w:line="276" w:lineRule="auto"/>
        <w:ind w:firstLine="708"/>
        <w:jc w:val="right"/>
        <w:rPr>
          <w:rFonts w:ascii="Times New Roman" w:hAnsi="Times New Roman" w:cs="Times New Roman"/>
          <w:i/>
          <w:sz w:val="26"/>
          <w:szCs w:val="26"/>
          <w:lang w:val="uz-Cyrl-UZ" w:eastAsia="ru-RU"/>
        </w:rPr>
      </w:pPr>
    </w:p>
    <w:p w:rsidR="00B21421" w:rsidRDefault="00B21421" w:rsidP="00B21421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z-Cyrl-UZ"/>
        </w:rPr>
      </w:pPr>
      <w:r>
        <w:rPr>
          <w:rFonts w:ascii="Times New Roman" w:hAnsi="Times New Roman" w:cs="Times New Roman"/>
          <w:b/>
          <w:sz w:val="28"/>
          <w:szCs w:val="28"/>
          <w:lang w:val="uz-Cyrl-UZ"/>
        </w:rPr>
        <w:lastRenderedPageBreak/>
        <w:t>Национальное планирование действий по адаптации: уменьшение уязвимости и  использование благоприятных условий</w:t>
      </w:r>
    </w:p>
    <w:p w:rsidR="00B21421" w:rsidRDefault="00B21421" w:rsidP="00B21421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z-Cyrl-UZ"/>
        </w:rPr>
      </w:pPr>
    </w:p>
    <w:p w:rsidR="00B21421" w:rsidRPr="00F25BC9" w:rsidRDefault="00B21421" w:rsidP="00B21421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25BC9">
        <w:rPr>
          <w:rFonts w:ascii="Times New Roman" w:hAnsi="Times New Roman" w:cs="Times New Roman"/>
          <w:sz w:val="26"/>
          <w:szCs w:val="26"/>
        </w:rPr>
        <w:t xml:space="preserve">13-14 июня 2019 года в </w:t>
      </w:r>
      <w:r w:rsidRPr="00F25BC9">
        <w:rPr>
          <w:rFonts w:ascii="Times New Roman" w:hAnsi="Times New Roman" w:cs="Times New Roman"/>
          <w:sz w:val="26"/>
          <w:szCs w:val="26"/>
          <w:lang w:val="uz-Cyrl-UZ"/>
        </w:rPr>
        <w:t xml:space="preserve">Ташкенте </w:t>
      </w:r>
      <w:r w:rsidRPr="00F25BC9">
        <w:rPr>
          <w:rFonts w:ascii="Times New Roman" w:hAnsi="Times New Roman" w:cs="Times New Roman"/>
          <w:sz w:val="26"/>
          <w:szCs w:val="26"/>
        </w:rPr>
        <w:t>состоялся семинар «Национальное планирование действий по адаптации в Узбекистане» с участием международных экспертов  г-</w:t>
      </w:r>
      <w:r w:rsidRPr="00F25BC9">
        <w:rPr>
          <w:rFonts w:ascii="Times New Roman" w:hAnsi="Times New Roman" w:cs="Times New Roman"/>
          <w:sz w:val="26"/>
          <w:szCs w:val="26"/>
          <w:lang w:val="uz-Cyrl-UZ"/>
        </w:rPr>
        <w:t>н</w:t>
      </w:r>
      <w:r w:rsidRPr="00F25BC9">
        <w:rPr>
          <w:rFonts w:ascii="Times New Roman" w:hAnsi="Times New Roman" w:cs="Times New Roman"/>
          <w:sz w:val="26"/>
          <w:szCs w:val="26"/>
        </w:rPr>
        <w:t xml:space="preserve"> Гари </w:t>
      </w:r>
      <w:proofErr w:type="spellStart"/>
      <w:r w:rsidRPr="00F25BC9">
        <w:rPr>
          <w:rFonts w:ascii="Times New Roman" w:hAnsi="Times New Roman" w:cs="Times New Roman"/>
          <w:sz w:val="26"/>
          <w:szCs w:val="26"/>
        </w:rPr>
        <w:t>Роббинс</w:t>
      </w:r>
      <w:proofErr w:type="spellEnd"/>
      <w:r w:rsidRPr="00F25BC9">
        <w:rPr>
          <w:rFonts w:ascii="Times New Roman" w:hAnsi="Times New Roman" w:cs="Times New Roman"/>
          <w:sz w:val="26"/>
          <w:szCs w:val="26"/>
          <w:lang w:eastAsia="ru-RU"/>
        </w:rPr>
        <w:t xml:space="preserve"> и г-</w:t>
      </w:r>
      <w:r w:rsidRPr="00F25BC9">
        <w:rPr>
          <w:rFonts w:ascii="Times New Roman" w:hAnsi="Times New Roman" w:cs="Times New Roman"/>
          <w:sz w:val="26"/>
          <w:szCs w:val="26"/>
          <w:lang w:val="uz-Cyrl-UZ" w:eastAsia="ru-RU"/>
        </w:rPr>
        <w:t xml:space="preserve">жи </w:t>
      </w:r>
      <w:r w:rsidRPr="00F25BC9">
        <w:rPr>
          <w:rFonts w:ascii="Times New Roman" w:hAnsi="Times New Roman" w:cs="Times New Roman"/>
          <w:sz w:val="26"/>
          <w:szCs w:val="26"/>
          <w:lang w:eastAsia="ru-RU"/>
        </w:rPr>
        <w:t xml:space="preserve">Лорин </w:t>
      </w:r>
      <w:proofErr w:type="spellStart"/>
      <w:r w:rsidRPr="00F25BC9">
        <w:rPr>
          <w:rFonts w:ascii="Times New Roman" w:hAnsi="Times New Roman" w:cs="Times New Roman"/>
          <w:sz w:val="26"/>
          <w:szCs w:val="26"/>
          <w:lang w:eastAsia="ru-RU"/>
        </w:rPr>
        <w:t>Джиангола</w:t>
      </w:r>
      <w:proofErr w:type="spellEnd"/>
      <w:r w:rsidRPr="00F25BC9">
        <w:rPr>
          <w:rFonts w:ascii="Times New Roman" w:hAnsi="Times New Roman" w:cs="Times New Roman"/>
          <w:sz w:val="26"/>
          <w:szCs w:val="26"/>
          <w:lang w:eastAsia="ru-RU"/>
        </w:rPr>
        <w:t>, специалистов по адаптации к изменению климата</w:t>
      </w:r>
      <w:r w:rsidRPr="00F25BC9">
        <w:rPr>
          <w:rFonts w:ascii="Times New Roman" w:hAnsi="Times New Roman" w:cs="Times New Roman"/>
          <w:sz w:val="26"/>
          <w:szCs w:val="26"/>
        </w:rPr>
        <w:t xml:space="preserve">.  </w:t>
      </w:r>
    </w:p>
    <w:p w:rsidR="00B21421" w:rsidRPr="00F25BC9" w:rsidRDefault="00B21421" w:rsidP="00B21421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25BC9">
        <w:rPr>
          <w:rFonts w:ascii="Times New Roman" w:hAnsi="Times New Roman" w:cs="Times New Roman"/>
          <w:sz w:val="26"/>
          <w:szCs w:val="26"/>
        </w:rPr>
        <w:t>Изменение климата в Узбекистане оказывает влияние, без преувеличения, на все сферы человеческой жизни и требует немедленных мер по предотвращению негативных последствий климатических изменений и адаптации к новым условиям жизни. Именно поэтому в Стратегии действий по пяти приоритетным направлениям развития Республики Узбекистан в 2017 - 2021 годах определено направление – «</w:t>
      </w:r>
      <w:bookmarkStart w:id="0" w:name="3109771"/>
      <w:r w:rsidRPr="00F25BC9">
        <w:rPr>
          <w:rFonts w:ascii="Times New Roman" w:hAnsi="Times New Roman" w:cs="Times New Roman"/>
          <w:sz w:val="26"/>
          <w:szCs w:val="26"/>
        </w:rPr>
        <w:t>Принятие системных мер по смягчению негативного воздействия глобального изменения климата и высыхания Аральского моря на развитие сельского хозяйства и жизнедеятельности населения</w:t>
      </w:r>
      <w:bookmarkEnd w:id="0"/>
      <w:r w:rsidRPr="00F25BC9">
        <w:rPr>
          <w:rFonts w:ascii="Times New Roman" w:hAnsi="Times New Roman" w:cs="Times New Roman"/>
          <w:sz w:val="26"/>
          <w:szCs w:val="26"/>
        </w:rPr>
        <w:t>».</w:t>
      </w:r>
    </w:p>
    <w:p w:rsidR="00B21421" w:rsidRPr="00F25BC9" w:rsidRDefault="00B21421" w:rsidP="00B21421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25BC9">
        <w:rPr>
          <w:rFonts w:ascii="Times New Roman" w:hAnsi="Times New Roman" w:cs="Times New Roman"/>
          <w:sz w:val="26"/>
          <w:szCs w:val="26"/>
        </w:rPr>
        <w:t xml:space="preserve">Адаптация к глобальному </w:t>
      </w:r>
      <w:hyperlink r:id="rId8" w:tooltip="Изменение климата" w:history="1">
        <w:r w:rsidRPr="00F25BC9">
          <w:rPr>
            <w:rFonts w:ascii="Times New Roman" w:hAnsi="Times New Roman" w:cs="Times New Roman"/>
            <w:sz w:val="26"/>
            <w:szCs w:val="26"/>
          </w:rPr>
          <w:t>изменению климата</w:t>
        </w:r>
      </w:hyperlink>
      <w:r w:rsidRPr="00F25BC9">
        <w:rPr>
          <w:rFonts w:ascii="Times New Roman" w:hAnsi="Times New Roman" w:cs="Times New Roman"/>
          <w:sz w:val="26"/>
          <w:szCs w:val="26"/>
        </w:rPr>
        <w:t xml:space="preserve"> и </w:t>
      </w:r>
      <w:hyperlink r:id="rId9" w:tooltip="Глобальное потепление" w:history="1">
        <w:r w:rsidRPr="00F25BC9">
          <w:rPr>
            <w:rFonts w:ascii="Times New Roman" w:hAnsi="Times New Roman" w:cs="Times New Roman"/>
            <w:sz w:val="26"/>
            <w:szCs w:val="26"/>
          </w:rPr>
          <w:t>глобальному потеплению</w:t>
        </w:r>
      </w:hyperlink>
      <w:r w:rsidRPr="00F25BC9">
        <w:rPr>
          <w:rFonts w:ascii="Times New Roman" w:hAnsi="Times New Roman" w:cs="Times New Roman"/>
          <w:sz w:val="26"/>
          <w:szCs w:val="26"/>
        </w:rPr>
        <w:t xml:space="preserve"> - это приспособляемость естественных или антропогенных систем в ответ на реальные или ожидаемые климатические изменения, которая позволяет уменьшить собственную уязвимость и использовать благоприятные условия.</w:t>
      </w:r>
    </w:p>
    <w:p w:rsidR="00B21421" w:rsidRPr="00F25BC9" w:rsidRDefault="00B21421" w:rsidP="00B21421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25BC9">
        <w:rPr>
          <w:rFonts w:ascii="Times New Roman" w:hAnsi="Times New Roman" w:cs="Times New Roman"/>
          <w:sz w:val="26"/>
          <w:szCs w:val="26"/>
        </w:rPr>
        <w:t>Меры по адаптации национальной экономики к новым климатическим условиям направлены, прежде всего, на адаптацию к чрезвычайным ситуациям и опасным явлениям, таким как аномальная жара, холод, засуха, ливневые дожди, сели, паводки и друг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F25BC9">
        <w:rPr>
          <w:rFonts w:ascii="Times New Roman" w:hAnsi="Times New Roman" w:cs="Times New Roman"/>
          <w:sz w:val="26"/>
          <w:szCs w:val="26"/>
        </w:rPr>
        <w:t>е. Основные меры по адаптации</w:t>
      </w:r>
      <w:r w:rsidRPr="00F25BC9">
        <w:rPr>
          <w:rFonts w:ascii="Times New Roman" w:hAnsi="Times New Roman" w:cs="Times New Roman"/>
          <w:sz w:val="26"/>
          <w:szCs w:val="26"/>
          <w:lang w:val="uz-Cyrl-UZ"/>
        </w:rPr>
        <w:t xml:space="preserve"> </w:t>
      </w:r>
      <w:r w:rsidRPr="00F25BC9">
        <w:rPr>
          <w:rFonts w:ascii="Times New Roman" w:hAnsi="Times New Roman" w:cs="Times New Roman"/>
          <w:sz w:val="26"/>
          <w:szCs w:val="26"/>
        </w:rPr>
        <w:t>осуществляются в таких отраслях народного хозяйства как, водное и сельское хозяйства, энергетика, лесное хозяйство, промышленность, транспорт и коммунальное хозяйство.</w:t>
      </w:r>
    </w:p>
    <w:p w:rsidR="00B21421" w:rsidRPr="00F25BC9" w:rsidRDefault="00B21421" w:rsidP="00B21421">
      <w:pPr>
        <w:spacing w:after="0" w:line="276" w:lineRule="auto"/>
        <w:ind w:firstLine="567"/>
        <w:jc w:val="both"/>
        <w:rPr>
          <w:rFonts w:ascii="Times New Roman" w:eastAsia="Arial Unicode MS" w:hAnsi="Times New Roman" w:cs="Times New Roman"/>
          <w:iCs/>
          <w:noProof/>
          <w:sz w:val="26"/>
          <w:szCs w:val="26"/>
        </w:rPr>
      </w:pPr>
      <w:r w:rsidRPr="00F25BC9">
        <w:rPr>
          <w:rFonts w:ascii="Times New Roman" w:eastAsia="Arial Unicode MS" w:hAnsi="Times New Roman" w:cs="Times New Roman"/>
          <w:iCs/>
          <w:noProof/>
          <w:sz w:val="26"/>
          <w:szCs w:val="26"/>
        </w:rPr>
        <w:t>К участию в семинаре были приглашены</w:t>
      </w:r>
      <w:r w:rsidRPr="00F25BC9">
        <w:rPr>
          <w:rFonts w:ascii="Times New Roman" w:eastAsia="Arial Unicode MS" w:hAnsi="Times New Roman" w:cs="Times New Roman"/>
          <w:iCs/>
          <w:noProof/>
          <w:sz w:val="26"/>
          <w:szCs w:val="26"/>
          <w:lang w:val="uz-Cyrl-UZ"/>
        </w:rPr>
        <w:t xml:space="preserve"> </w:t>
      </w:r>
      <w:r w:rsidRPr="00F25BC9">
        <w:rPr>
          <w:rFonts w:ascii="Times New Roman" w:eastAsia="Arial Unicode MS" w:hAnsi="Times New Roman" w:cs="Times New Roman"/>
          <w:iCs/>
          <w:noProof/>
          <w:sz w:val="26"/>
          <w:szCs w:val="26"/>
        </w:rPr>
        <w:t>представители У</w:t>
      </w:r>
      <w:r w:rsidRPr="00F25BC9">
        <w:rPr>
          <w:rFonts w:ascii="Times New Roman" w:eastAsia="Arial Unicode MS" w:hAnsi="Times New Roman" w:cs="Times New Roman"/>
          <w:iCs/>
          <w:noProof/>
          <w:sz w:val="26"/>
          <w:szCs w:val="26"/>
          <w:lang w:val="uz-Cyrl-UZ"/>
        </w:rPr>
        <w:t xml:space="preserve">згидромета, </w:t>
      </w:r>
      <w:r w:rsidRPr="00F25BC9">
        <w:rPr>
          <w:rFonts w:ascii="Times New Roman" w:eastAsia="Arial Unicode MS" w:hAnsi="Times New Roman" w:cs="Times New Roman"/>
          <w:iCs/>
          <w:noProof/>
          <w:sz w:val="26"/>
          <w:szCs w:val="26"/>
        </w:rPr>
        <w:t>Министерства по чрезвычайным ситуациям, Министерства экономики, Министерства финансов, АО «Узбекэнерго», Министерства здраво</w:t>
      </w:r>
      <w:r w:rsidRPr="00F25BC9">
        <w:rPr>
          <w:rFonts w:ascii="Times New Roman" w:eastAsia="Arial Unicode MS" w:hAnsi="Times New Roman" w:cs="Times New Roman"/>
          <w:iCs/>
          <w:noProof/>
          <w:sz w:val="26"/>
          <w:szCs w:val="26"/>
          <w:lang w:val="uz-Cyrl-UZ"/>
        </w:rPr>
        <w:t>о</w:t>
      </w:r>
      <w:r w:rsidRPr="00F25BC9">
        <w:rPr>
          <w:rFonts w:ascii="Times New Roman" w:eastAsia="Arial Unicode MS" w:hAnsi="Times New Roman" w:cs="Times New Roman"/>
          <w:iCs/>
          <w:noProof/>
          <w:sz w:val="26"/>
          <w:szCs w:val="26"/>
        </w:rPr>
        <w:t>хранения</w:t>
      </w:r>
      <w:r w:rsidRPr="00F25BC9">
        <w:rPr>
          <w:rFonts w:ascii="Times New Roman" w:eastAsia="Arial Unicode MS" w:hAnsi="Times New Roman" w:cs="Times New Roman"/>
          <w:iCs/>
          <w:noProof/>
          <w:sz w:val="26"/>
          <w:szCs w:val="26"/>
          <w:lang w:val="uz-Cyrl-UZ"/>
        </w:rPr>
        <w:t>,</w:t>
      </w:r>
      <w:r w:rsidRPr="00F25BC9">
        <w:rPr>
          <w:rFonts w:ascii="Times New Roman" w:eastAsia="Arial Unicode MS" w:hAnsi="Times New Roman" w:cs="Times New Roman"/>
          <w:iCs/>
          <w:noProof/>
          <w:sz w:val="26"/>
          <w:szCs w:val="26"/>
        </w:rPr>
        <w:t xml:space="preserve"> Министерства водного хозяйства; Центр</w:t>
      </w:r>
      <w:r w:rsidRPr="00F25BC9">
        <w:rPr>
          <w:rFonts w:ascii="Times New Roman" w:eastAsia="Arial Unicode MS" w:hAnsi="Times New Roman" w:cs="Times New Roman"/>
          <w:iCs/>
          <w:noProof/>
          <w:sz w:val="26"/>
          <w:szCs w:val="26"/>
          <w:lang w:val="uz-Cyrl-UZ"/>
        </w:rPr>
        <w:t>а</w:t>
      </w:r>
      <w:r w:rsidRPr="00F25BC9">
        <w:rPr>
          <w:rFonts w:ascii="Times New Roman" w:eastAsia="Arial Unicode MS" w:hAnsi="Times New Roman" w:cs="Times New Roman"/>
          <w:iCs/>
          <w:noProof/>
          <w:sz w:val="26"/>
          <w:szCs w:val="26"/>
        </w:rPr>
        <w:t xml:space="preserve"> экономических исследований при </w:t>
      </w:r>
      <w:r w:rsidRPr="00F25BC9">
        <w:rPr>
          <w:rFonts w:ascii="Times New Roman" w:eastAsia="Arial Unicode MS" w:hAnsi="Times New Roman" w:cs="Times New Roman"/>
          <w:iCs/>
          <w:noProof/>
          <w:sz w:val="26"/>
          <w:szCs w:val="26"/>
          <w:lang w:val="uz-Cyrl-UZ"/>
        </w:rPr>
        <w:t>А</w:t>
      </w:r>
      <w:r w:rsidRPr="00F25BC9">
        <w:rPr>
          <w:rFonts w:ascii="Times New Roman" w:eastAsia="Arial Unicode MS" w:hAnsi="Times New Roman" w:cs="Times New Roman"/>
          <w:iCs/>
          <w:noProof/>
          <w:sz w:val="26"/>
          <w:szCs w:val="26"/>
        </w:rPr>
        <w:t>дминистрации Президента Республики Узбекистан</w:t>
      </w:r>
      <w:r w:rsidRPr="00F25BC9">
        <w:rPr>
          <w:rFonts w:ascii="Times New Roman" w:eastAsia="Arial Unicode MS" w:hAnsi="Times New Roman" w:cs="Times New Roman"/>
          <w:iCs/>
          <w:noProof/>
          <w:sz w:val="26"/>
          <w:szCs w:val="26"/>
          <w:lang w:val="uz-Cyrl-UZ"/>
        </w:rPr>
        <w:t>,</w:t>
      </w:r>
      <w:r w:rsidRPr="00F25BC9">
        <w:rPr>
          <w:rFonts w:ascii="Times New Roman" w:eastAsia="Arial Unicode MS" w:hAnsi="Times New Roman" w:cs="Times New Roman"/>
          <w:iCs/>
          <w:noProof/>
          <w:sz w:val="26"/>
          <w:szCs w:val="26"/>
        </w:rPr>
        <w:t xml:space="preserve"> Институт</w:t>
      </w:r>
      <w:r w:rsidRPr="00F25BC9">
        <w:rPr>
          <w:rFonts w:ascii="Times New Roman" w:eastAsia="Arial Unicode MS" w:hAnsi="Times New Roman" w:cs="Times New Roman"/>
          <w:iCs/>
          <w:noProof/>
          <w:sz w:val="26"/>
          <w:szCs w:val="26"/>
          <w:lang w:val="uz-Cyrl-UZ"/>
        </w:rPr>
        <w:t>а</w:t>
      </w:r>
      <w:r w:rsidRPr="00F25BC9">
        <w:rPr>
          <w:rFonts w:ascii="Times New Roman" w:eastAsia="Arial Unicode MS" w:hAnsi="Times New Roman" w:cs="Times New Roman"/>
          <w:iCs/>
          <w:noProof/>
          <w:sz w:val="26"/>
          <w:szCs w:val="26"/>
        </w:rPr>
        <w:t xml:space="preserve"> прогнозирования и макроэкономических исследований</w:t>
      </w:r>
      <w:r w:rsidRPr="00F25BC9">
        <w:rPr>
          <w:rFonts w:ascii="Times New Roman" w:eastAsia="Arial Unicode MS" w:hAnsi="Times New Roman" w:cs="Times New Roman"/>
          <w:iCs/>
          <w:noProof/>
          <w:sz w:val="26"/>
          <w:szCs w:val="26"/>
          <w:lang w:val="uz-Cyrl-UZ"/>
        </w:rPr>
        <w:t xml:space="preserve">, </w:t>
      </w:r>
      <w:r w:rsidRPr="00F25BC9">
        <w:rPr>
          <w:rFonts w:ascii="Times New Roman" w:eastAsia="Arial Unicode MS" w:hAnsi="Times New Roman" w:cs="Times New Roman"/>
          <w:iCs/>
          <w:noProof/>
          <w:sz w:val="26"/>
          <w:szCs w:val="26"/>
        </w:rPr>
        <w:t>Государственн</w:t>
      </w:r>
      <w:r w:rsidRPr="00F25BC9">
        <w:rPr>
          <w:rFonts w:ascii="Times New Roman" w:eastAsia="Arial Unicode MS" w:hAnsi="Times New Roman" w:cs="Times New Roman"/>
          <w:iCs/>
          <w:noProof/>
          <w:sz w:val="26"/>
          <w:szCs w:val="26"/>
          <w:lang w:val="uz-Cyrl-UZ"/>
        </w:rPr>
        <w:t>ого</w:t>
      </w:r>
      <w:r w:rsidRPr="00F25BC9">
        <w:rPr>
          <w:rFonts w:ascii="Times New Roman" w:eastAsia="Arial Unicode MS" w:hAnsi="Times New Roman" w:cs="Times New Roman"/>
          <w:iCs/>
          <w:noProof/>
          <w:sz w:val="26"/>
          <w:szCs w:val="26"/>
        </w:rPr>
        <w:t xml:space="preserve"> комитет</w:t>
      </w:r>
      <w:r w:rsidRPr="00F25BC9">
        <w:rPr>
          <w:rFonts w:ascii="Times New Roman" w:eastAsia="Arial Unicode MS" w:hAnsi="Times New Roman" w:cs="Times New Roman"/>
          <w:iCs/>
          <w:noProof/>
          <w:sz w:val="26"/>
          <w:szCs w:val="26"/>
          <w:lang w:val="uz-Cyrl-UZ"/>
        </w:rPr>
        <w:t>а</w:t>
      </w:r>
      <w:r w:rsidRPr="00F25BC9">
        <w:rPr>
          <w:rFonts w:ascii="Times New Roman" w:eastAsia="Arial Unicode MS" w:hAnsi="Times New Roman" w:cs="Times New Roman"/>
          <w:iCs/>
          <w:noProof/>
          <w:sz w:val="26"/>
          <w:szCs w:val="26"/>
        </w:rPr>
        <w:t xml:space="preserve"> Республики Узбекистан по лесному хозяйству</w:t>
      </w:r>
      <w:r w:rsidRPr="00F25BC9">
        <w:rPr>
          <w:rFonts w:ascii="Times New Roman" w:eastAsia="Arial Unicode MS" w:hAnsi="Times New Roman" w:cs="Times New Roman"/>
          <w:iCs/>
          <w:noProof/>
          <w:sz w:val="26"/>
          <w:szCs w:val="26"/>
          <w:lang w:val="uz-Cyrl-UZ"/>
        </w:rPr>
        <w:t>,</w:t>
      </w:r>
      <w:r w:rsidRPr="00F25BC9">
        <w:rPr>
          <w:rFonts w:ascii="Times New Roman" w:eastAsia="Arial Unicode MS" w:hAnsi="Times New Roman" w:cs="Times New Roman"/>
          <w:iCs/>
          <w:noProof/>
          <w:sz w:val="26"/>
          <w:szCs w:val="26"/>
        </w:rPr>
        <w:t xml:space="preserve"> USAID и другие.</w:t>
      </w:r>
    </w:p>
    <w:p w:rsidR="00B21421" w:rsidRPr="00F25BC9" w:rsidRDefault="00B21421" w:rsidP="00B21421">
      <w:pPr>
        <w:pStyle w:val="2"/>
        <w:shd w:val="clear" w:color="auto" w:fill="auto"/>
        <w:spacing w:line="276" w:lineRule="auto"/>
        <w:ind w:firstLine="567"/>
        <w:rPr>
          <w:b/>
          <w:sz w:val="26"/>
          <w:szCs w:val="26"/>
        </w:rPr>
      </w:pPr>
      <w:r w:rsidRPr="00F25BC9">
        <w:rPr>
          <w:sz w:val="26"/>
          <w:szCs w:val="26"/>
          <w:lang w:eastAsia="ru-RU"/>
        </w:rPr>
        <w:t>На семинаре была представлена информация по вопросам р</w:t>
      </w:r>
      <w:r w:rsidRPr="00F25BC9">
        <w:rPr>
          <w:rStyle w:val="0pt"/>
          <w:b w:val="0"/>
          <w:sz w:val="26"/>
          <w:szCs w:val="26"/>
        </w:rPr>
        <w:t>азработки адаптационных планов, с особым вниманием к наилучшим международным практикам и опыту, а также обсуждался вопрос развития и планирования национальных адаптационных планов. Особое внимание было уделено определению приоритетов в разработке мероприятий по адаптации и финансированию национальных адаптационных планов.</w:t>
      </w:r>
    </w:p>
    <w:p w:rsidR="00B21421" w:rsidRPr="00F25BC9" w:rsidRDefault="00B21421" w:rsidP="00B21421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F25BC9">
        <w:rPr>
          <w:rFonts w:ascii="Times New Roman" w:hAnsi="Times New Roman" w:cs="Times New Roman"/>
          <w:sz w:val="26"/>
          <w:szCs w:val="26"/>
          <w:lang w:eastAsia="ru-RU"/>
        </w:rPr>
        <w:t>Мероприятие прошло в формате представления информации и последующего обсуждения участниками семинара</w:t>
      </w:r>
      <w:r>
        <w:rPr>
          <w:rFonts w:ascii="Times New Roman" w:hAnsi="Times New Roman" w:cs="Times New Roman"/>
          <w:sz w:val="26"/>
          <w:szCs w:val="26"/>
          <w:lang w:val="uz-Cyrl-UZ" w:eastAsia="ru-RU"/>
        </w:rPr>
        <w:t xml:space="preserve"> по итогам работы в группах</w:t>
      </w:r>
      <w:r w:rsidRPr="00F25BC9">
        <w:rPr>
          <w:rFonts w:ascii="Times New Roman" w:hAnsi="Times New Roman" w:cs="Times New Roman"/>
          <w:sz w:val="26"/>
          <w:szCs w:val="26"/>
          <w:lang w:eastAsia="ru-RU"/>
        </w:rPr>
        <w:t xml:space="preserve">. </w:t>
      </w:r>
      <w:r w:rsidRPr="00F25BC9">
        <w:rPr>
          <w:rStyle w:val="0pt"/>
          <w:rFonts w:eastAsiaTheme="minorHAnsi"/>
          <w:b w:val="0"/>
          <w:sz w:val="26"/>
          <w:szCs w:val="26"/>
        </w:rPr>
        <w:t>Представленная на семинаре информация для широкого круга специалистов будет способствовать более широкому распространению адаптационной активности в контексте уже наблюдаемых и ожидаемых в будущем климатических изменений</w:t>
      </w:r>
      <w:r w:rsidRPr="00F25BC9">
        <w:rPr>
          <w:rFonts w:ascii="Times New Roman" w:hAnsi="Times New Roman" w:cs="Times New Roman"/>
          <w:sz w:val="26"/>
          <w:szCs w:val="26"/>
          <w:lang w:eastAsia="ru-RU"/>
        </w:rPr>
        <w:t xml:space="preserve">. </w:t>
      </w:r>
    </w:p>
    <w:p w:rsidR="00B21421" w:rsidRPr="00F25BC9" w:rsidRDefault="00B21421" w:rsidP="00B21421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:rsidR="00B21421" w:rsidRPr="00F25BC9" w:rsidRDefault="00B21421" w:rsidP="00B21421">
      <w:pPr>
        <w:widowControl w:val="0"/>
        <w:spacing w:after="0" w:line="276" w:lineRule="auto"/>
        <w:ind w:firstLine="567"/>
        <w:jc w:val="right"/>
        <w:rPr>
          <w:rFonts w:ascii="Times New Roman" w:hAnsi="Times New Roman" w:cs="Times New Roman"/>
          <w:i/>
          <w:sz w:val="26"/>
          <w:szCs w:val="26"/>
          <w:lang w:eastAsia="ru-RU"/>
        </w:rPr>
      </w:pPr>
      <w:r w:rsidRPr="00F25BC9">
        <w:rPr>
          <w:rFonts w:ascii="Times New Roman" w:hAnsi="Times New Roman" w:cs="Times New Roman"/>
          <w:i/>
          <w:sz w:val="26"/>
          <w:szCs w:val="26"/>
          <w:lang w:eastAsia="ru-RU"/>
        </w:rPr>
        <w:t xml:space="preserve">Информационная служба </w:t>
      </w:r>
    </w:p>
    <w:p w:rsidR="00B21421" w:rsidRPr="00ED387D" w:rsidRDefault="00B21421" w:rsidP="00836C25">
      <w:pPr>
        <w:spacing w:after="0" w:line="276" w:lineRule="auto"/>
        <w:ind w:firstLine="708"/>
        <w:jc w:val="right"/>
        <w:rPr>
          <w:rFonts w:ascii="Times New Roman" w:eastAsia="Arial Unicode MS" w:hAnsi="Times New Roman" w:cs="Times New Roman"/>
          <w:i/>
          <w:iCs/>
          <w:noProof/>
          <w:sz w:val="26"/>
          <w:szCs w:val="26"/>
          <w:lang w:val="uz-Cyrl-UZ"/>
        </w:rPr>
      </w:pPr>
    </w:p>
    <w:p w:rsidR="0052119A" w:rsidRPr="00836C25" w:rsidRDefault="0052119A" w:rsidP="00836C25">
      <w:pPr>
        <w:spacing w:line="276" w:lineRule="auto"/>
        <w:rPr>
          <w:sz w:val="26"/>
          <w:szCs w:val="26"/>
        </w:rPr>
      </w:pPr>
    </w:p>
    <w:p w:rsidR="00772848" w:rsidRDefault="00772848" w:rsidP="00347D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516C4" w:rsidRDefault="00F516C4" w:rsidP="00F516C4">
      <w:pPr>
        <w:jc w:val="both"/>
        <w:rPr>
          <w:sz w:val="28"/>
          <w:szCs w:val="28"/>
          <w:lang w:val="uz-Cyrl-UZ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3600" cy="4457700"/>
            <wp:effectExtent l="1905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6C4" w:rsidRDefault="00F516C4" w:rsidP="00F516C4">
      <w:pPr>
        <w:jc w:val="both"/>
        <w:rPr>
          <w:sz w:val="28"/>
          <w:szCs w:val="28"/>
          <w:lang w:val="uz-Cyrl-UZ"/>
        </w:rPr>
      </w:pPr>
    </w:p>
    <w:p w:rsidR="00F516C4" w:rsidRPr="006267E4" w:rsidRDefault="00F516C4" w:rsidP="00F516C4">
      <w:pPr>
        <w:jc w:val="both"/>
        <w:rPr>
          <w:sz w:val="28"/>
          <w:szCs w:val="28"/>
          <w:lang w:val="uz-Cyrl-UZ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4457700"/>
            <wp:effectExtent l="19050" t="0" r="0" b="0"/>
            <wp:docPr id="1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6C4" w:rsidRDefault="00F516C4" w:rsidP="00F516C4">
      <w:pPr>
        <w:jc w:val="both"/>
        <w:rPr>
          <w:sz w:val="28"/>
          <w:szCs w:val="28"/>
          <w:lang w:val="uz-Cyrl-UZ"/>
        </w:rPr>
      </w:pPr>
    </w:p>
    <w:p w:rsidR="00F516C4" w:rsidRDefault="00F516C4" w:rsidP="00F516C4">
      <w:pPr>
        <w:jc w:val="both"/>
        <w:rPr>
          <w:sz w:val="28"/>
          <w:szCs w:val="28"/>
          <w:lang w:val="uz-Cyrl-UZ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459730" cy="4094798"/>
            <wp:effectExtent l="19050" t="0" r="7620" b="0"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730" cy="4094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6C4" w:rsidRDefault="00F516C4" w:rsidP="00F516C4">
      <w:pPr>
        <w:jc w:val="both"/>
        <w:rPr>
          <w:sz w:val="28"/>
          <w:szCs w:val="28"/>
          <w:lang w:val="uz-Cyrl-UZ"/>
        </w:rPr>
      </w:pPr>
    </w:p>
    <w:p w:rsidR="00F516C4" w:rsidRDefault="00F516C4" w:rsidP="00F516C4">
      <w:pPr>
        <w:jc w:val="both"/>
        <w:rPr>
          <w:sz w:val="28"/>
          <w:szCs w:val="28"/>
          <w:lang w:val="uz-Cyrl-UZ"/>
        </w:rPr>
      </w:pPr>
    </w:p>
    <w:p w:rsidR="00F516C4" w:rsidRDefault="00F516C4" w:rsidP="00F516C4">
      <w:pPr>
        <w:jc w:val="both"/>
        <w:rPr>
          <w:sz w:val="28"/>
          <w:szCs w:val="28"/>
          <w:lang w:val="uz-Cyrl-UZ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52720" cy="3939540"/>
            <wp:effectExtent l="19050" t="0" r="5080" b="0"/>
            <wp:docPr id="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393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6C4" w:rsidRDefault="00F516C4" w:rsidP="00F516C4">
      <w:pPr>
        <w:jc w:val="both"/>
        <w:rPr>
          <w:sz w:val="28"/>
          <w:szCs w:val="28"/>
          <w:lang w:val="uz-Cyrl-UZ"/>
        </w:rPr>
      </w:pPr>
    </w:p>
    <w:p w:rsidR="00F516C4" w:rsidRDefault="00F516C4" w:rsidP="00F516C4">
      <w:pPr>
        <w:jc w:val="both"/>
        <w:rPr>
          <w:sz w:val="28"/>
          <w:szCs w:val="28"/>
          <w:lang w:val="uz-Cyrl-UZ"/>
        </w:rPr>
      </w:pPr>
    </w:p>
    <w:p w:rsidR="00F516C4" w:rsidRDefault="00F516C4" w:rsidP="00F516C4">
      <w:pPr>
        <w:jc w:val="both"/>
        <w:rPr>
          <w:sz w:val="28"/>
          <w:szCs w:val="28"/>
          <w:lang w:val="uz-Cyrl-UZ"/>
        </w:rPr>
      </w:pPr>
    </w:p>
    <w:p w:rsidR="00F516C4" w:rsidRPr="006267E4" w:rsidRDefault="00F516C4" w:rsidP="00F516C4">
      <w:pPr>
        <w:jc w:val="both"/>
        <w:rPr>
          <w:sz w:val="28"/>
          <w:szCs w:val="28"/>
          <w:lang w:val="uz-Cyrl-UZ"/>
        </w:rPr>
      </w:pPr>
      <w:bookmarkStart w:id="1" w:name="_GoBack"/>
      <w:r>
        <w:rPr>
          <w:noProof/>
          <w:sz w:val="28"/>
          <w:szCs w:val="28"/>
          <w:lang w:eastAsia="ru-RU"/>
        </w:rPr>
        <w:drawing>
          <wp:inline distT="0" distB="0" distL="0" distR="0">
            <wp:extent cx="5110480" cy="3832860"/>
            <wp:effectExtent l="19050" t="0" r="0" b="0"/>
            <wp:docPr id="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480" cy="383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1"/>
    </w:p>
    <w:sectPr w:rsidR="00F516C4" w:rsidRPr="006267E4" w:rsidSect="00F25BC9">
      <w:pgSz w:w="11906" w:h="16838"/>
      <w:pgMar w:top="851" w:right="707" w:bottom="568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47A9" w:rsidRDefault="009547A9" w:rsidP="00820ECF">
      <w:pPr>
        <w:spacing w:after="0" w:line="240" w:lineRule="auto"/>
      </w:pPr>
      <w:r>
        <w:separator/>
      </w:r>
    </w:p>
  </w:endnote>
  <w:endnote w:type="continuationSeparator" w:id="0">
    <w:p w:rsidR="009547A9" w:rsidRDefault="009547A9" w:rsidP="00820E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47A9" w:rsidRDefault="009547A9" w:rsidP="00820ECF">
      <w:pPr>
        <w:spacing w:after="0" w:line="240" w:lineRule="auto"/>
      </w:pPr>
      <w:r>
        <w:separator/>
      </w:r>
    </w:p>
  </w:footnote>
  <w:footnote w:type="continuationSeparator" w:id="0">
    <w:p w:rsidR="009547A9" w:rsidRDefault="009547A9" w:rsidP="00820E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D0B48"/>
    <w:rsid w:val="000375BF"/>
    <w:rsid w:val="00082DBF"/>
    <w:rsid w:val="001D0B48"/>
    <w:rsid w:val="001D64AF"/>
    <w:rsid w:val="002543D0"/>
    <w:rsid w:val="00317400"/>
    <w:rsid w:val="00347D8C"/>
    <w:rsid w:val="003F3DEA"/>
    <w:rsid w:val="004728FC"/>
    <w:rsid w:val="0052119A"/>
    <w:rsid w:val="006809EA"/>
    <w:rsid w:val="006B1AA6"/>
    <w:rsid w:val="006E24DC"/>
    <w:rsid w:val="007647D2"/>
    <w:rsid w:val="00772848"/>
    <w:rsid w:val="007E2B55"/>
    <w:rsid w:val="00820ECF"/>
    <w:rsid w:val="008354D6"/>
    <w:rsid w:val="00836C25"/>
    <w:rsid w:val="008A7C4E"/>
    <w:rsid w:val="00933FDE"/>
    <w:rsid w:val="009547A9"/>
    <w:rsid w:val="00987504"/>
    <w:rsid w:val="00A35201"/>
    <w:rsid w:val="00A41265"/>
    <w:rsid w:val="00A56BAA"/>
    <w:rsid w:val="00A972DC"/>
    <w:rsid w:val="00AC674E"/>
    <w:rsid w:val="00AE0DF3"/>
    <w:rsid w:val="00AE51D7"/>
    <w:rsid w:val="00B21421"/>
    <w:rsid w:val="00B37995"/>
    <w:rsid w:val="00BE5986"/>
    <w:rsid w:val="00CD3E79"/>
    <w:rsid w:val="00E43638"/>
    <w:rsid w:val="00E725DE"/>
    <w:rsid w:val="00EA6D7D"/>
    <w:rsid w:val="00ED387D"/>
    <w:rsid w:val="00F2360F"/>
    <w:rsid w:val="00F25BC9"/>
    <w:rsid w:val="00F2681F"/>
    <w:rsid w:val="00F516C4"/>
    <w:rsid w:val="00FA01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2D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E43638"/>
    <w:pPr>
      <w:spacing w:after="0" w:line="240" w:lineRule="auto"/>
      <w:jc w:val="center"/>
    </w:pPr>
    <w:rPr>
      <w:rFonts w:ascii="Calibri" w:eastAsia="Times New Roman" w:hAnsi="Calibri" w:cs="Calibri"/>
      <w:sz w:val="20"/>
      <w:szCs w:val="20"/>
      <w:lang w:eastAsia="ja-JP"/>
    </w:rPr>
  </w:style>
  <w:style w:type="character" w:customStyle="1" w:styleId="a4">
    <w:name w:val="Название Знак"/>
    <w:basedOn w:val="a0"/>
    <w:link w:val="a3"/>
    <w:rsid w:val="00E43638"/>
    <w:rPr>
      <w:rFonts w:ascii="Calibri" w:eastAsia="Times New Roman" w:hAnsi="Calibri" w:cs="Calibri"/>
      <w:sz w:val="20"/>
      <w:szCs w:val="20"/>
      <w:lang w:eastAsia="ja-JP"/>
    </w:rPr>
  </w:style>
  <w:style w:type="paragraph" w:customStyle="1" w:styleId="1">
    <w:name w:val="Знак Знак1"/>
    <w:basedOn w:val="a"/>
    <w:autoRedefine/>
    <w:rsid w:val="00E43638"/>
    <w:pPr>
      <w:spacing w:line="240" w:lineRule="exact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5">
    <w:name w:val="Основной текст_"/>
    <w:basedOn w:val="a0"/>
    <w:link w:val="2"/>
    <w:rsid w:val="00E43638"/>
    <w:rPr>
      <w:rFonts w:ascii="Times New Roman" w:eastAsia="Times New Roman" w:hAnsi="Times New Roman" w:cs="Times New Roman"/>
      <w:spacing w:val="6"/>
      <w:sz w:val="21"/>
      <w:szCs w:val="21"/>
      <w:shd w:val="clear" w:color="auto" w:fill="FFFFFF"/>
    </w:rPr>
  </w:style>
  <w:style w:type="paragraph" w:customStyle="1" w:styleId="2">
    <w:name w:val="Основной текст2"/>
    <w:basedOn w:val="a"/>
    <w:link w:val="a5"/>
    <w:rsid w:val="00E43638"/>
    <w:pPr>
      <w:widowControl w:val="0"/>
      <w:shd w:val="clear" w:color="auto" w:fill="FFFFFF"/>
      <w:spacing w:after="0" w:line="266" w:lineRule="exact"/>
      <w:jc w:val="both"/>
    </w:pPr>
    <w:rPr>
      <w:rFonts w:ascii="Times New Roman" w:eastAsia="Times New Roman" w:hAnsi="Times New Roman" w:cs="Times New Roman"/>
      <w:spacing w:val="6"/>
      <w:sz w:val="21"/>
      <w:szCs w:val="21"/>
    </w:rPr>
  </w:style>
  <w:style w:type="character" w:customStyle="1" w:styleId="0pt">
    <w:name w:val="Основной текст + Полужирный;Интервал 0 pt"/>
    <w:basedOn w:val="a5"/>
    <w:rsid w:val="00E4363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styleId="a6">
    <w:name w:val="footnote text"/>
    <w:basedOn w:val="a"/>
    <w:link w:val="a7"/>
    <w:uiPriority w:val="99"/>
    <w:semiHidden/>
    <w:unhideWhenUsed/>
    <w:rsid w:val="00820ECF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820ECF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820ECF"/>
    <w:rPr>
      <w:vertAlign w:val="superscript"/>
    </w:rPr>
  </w:style>
  <w:style w:type="paragraph" w:styleId="a9">
    <w:name w:val="Balloon Text"/>
    <w:basedOn w:val="a"/>
    <w:link w:val="aa"/>
    <w:uiPriority w:val="99"/>
    <w:semiHidden/>
    <w:unhideWhenUsed/>
    <w:rsid w:val="004728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728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81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8%D0%B7%D0%BC%D0%B5%D0%BD%D0%B5%D0%BD%D0%B8%D0%B5_%D0%BA%D0%BB%D0%B8%D0%BC%D0%B0%D1%82%D0%B0" TargetMode="External"/><Relationship Id="rId13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3%D0%BB%D0%BE%D0%B1%D0%B0%D0%BB%D1%8C%D0%BD%D0%BE%D0%B5_%D0%BF%D0%BE%D1%82%D0%B5%D0%BF%D0%BB%D0%B5%D0%BD%D0%B8%D0%B5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F0DA96-EA94-45E1-A89E-B1A575D9E6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5</Pages>
  <Words>877</Words>
  <Characters>5003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Natalya</dc:creator>
  <cp:keywords/>
  <dc:description/>
  <cp:lastModifiedBy>USER</cp:lastModifiedBy>
  <cp:revision>17</cp:revision>
  <cp:lastPrinted>2017-11-29T14:28:00Z</cp:lastPrinted>
  <dcterms:created xsi:type="dcterms:W3CDTF">2017-11-29T12:29:00Z</dcterms:created>
  <dcterms:modified xsi:type="dcterms:W3CDTF">2020-02-12T07:50:00Z</dcterms:modified>
</cp:coreProperties>
</file>